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094889" w:rsidTr="00094889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094889" w:rsidRDefault="00094889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094889" w:rsidRDefault="00094889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094889" w:rsidRDefault="00094889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88645" cy="731520"/>
                  <wp:effectExtent l="0" t="0" r="1905" b="0"/>
                  <wp:docPr id="1" name="Рисунок 1" descr="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094889" w:rsidRDefault="00094889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094889" w:rsidRDefault="00094889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094889" w:rsidRDefault="00094889" w:rsidP="0009488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94889" w:rsidRDefault="00094889" w:rsidP="00094889">
      <w:pPr>
        <w:pStyle w:val="a3"/>
        <w:jc w:val="left"/>
        <w:rPr>
          <w:spacing w:val="0"/>
          <w:sz w:val="28"/>
          <w:szCs w:val="24"/>
        </w:rPr>
      </w:pPr>
    </w:p>
    <w:p w:rsidR="00094889" w:rsidRDefault="00094889" w:rsidP="00094889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360</w:t>
      </w:r>
    </w:p>
    <w:p w:rsidR="00094889" w:rsidRDefault="00094889" w:rsidP="00094889">
      <w:pPr>
        <w:pStyle w:val="a3"/>
        <w:rPr>
          <w:spacing w:val="0"/>
          <w:sz w:val="28"/>
        </w:rPr>
      </w:pPr>
    </w:p>
    <w:p w:rsidR="00094889" w:rsidRDefault="00094889" w:rsidP="00094889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094889" w:rsidRDefault="00094889" w:rsidP="00094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4889" w:rsidRDefault="00094889" w:rsidP="0009488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«Дорожный фонд Еравнинского района»</w:t>
      </w:r>
    </w:p>
    <w:p w:rsidR="00094889" w:rsidRDefault="00094889" w:rsidP="000948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В целях улучшения дорожной сети, для удовлетворения возросшего спроса на перевозки автомобильным транспортом и сокращения транспортных издержек при перевозке грузов и пассажиров, а также повышения безопасности дорожного движения на территории МО «Еравнинский район» постановляет:</w:t>
      </w:r>
    </w:p>
    <w:p w:rsidR="00094889" w:rsidRDefault="00094889" w:rsidP="000948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муниципальную программу «Дорожный фонд Еравнинского района» внести следующие изменения:</w:t>
      </w:r>
    </w:p>
    <w:p w:rsidR="00094889" w:rsidRDefault="00094889" w:rsidP="000948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к муниципальной программе «Паспорт муниципальной программы» изложить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1.</w:t>
      </w:r>
    </w:p>
    <w:p w:rsidR="00094889" w:rsidRDefault="00094889" w:rsidP="000948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к муниципальной программе «План мероприятий» изложить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3.</w:t>
      </w:r>
    </w:p>
    <w:p w:rsidR="00094889" w:rsidRDefault="00094889" w:rsidP="000948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94889" w:rsidRDefault="00094889" w:rsidP="000948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094889" w:rsidRDefault="00094889" w:rsidP="000948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889" w:rsidRDefault="00094889" w:rsidP="00094889">
      <w:pPr>
        <w:pStyle w:val="3"/>
        <w:rPr>
          <w:b/>
        </w:rPr>
      </w:pPr>
    </w:p>
    <w:p w:rsidR="00094889" w:rsidRDefault="00094889" w:rsidP="00094889">
      <w:pPr>
        <w:pStyle w:val="3"/>
        <w:rPr>
          <w:b/>
        </w:rPr>
      </w:pPr>
    </w:p>
    <w:p w:rsidR="00094889" w:rsidRDefault="00094889" w:rsidP="00094889">
      <w:pPr>
        <w:pStyle w:val="3"/>
      </w:pPr>
    </w:p>
    <w:p w:rsidR="00094889" w:rsidRDefault="00094889" w:rsidP="00094889">
      <w:pPr>
        <w:pStyle w:val="3"/>
      </w:pPr>
      <w:r>
        <w:t>Глава-Руководитель</w:t>
      </w:r>
    </w:p>
    <w:p w:rsidR="00094889" w:rsidRDefault="00094889" w:rsidP="00094889">
      <w:pPr>
        <w:pStyle w:val="3"/>
      </w:pPr>
      <w:r>
        <w:t>АМО «Еравнинский район»                                                      Ч.М. Цыренжапов</w:t>
      </w:r>
    </w:p>
    <w:p w:rsidR="00EC0BC3" w:rsidRDefault="00EC0BC3"/>
    <w:p w:rsidR="00640AB8" w:rsidRDefault="00640AB8"/>
    <w:p w:rsidR="00640AB8" w:rsidRDefault="00640AB8"/>
    <w:p w:rsidR="00640AB8" w:rsidRDefault="00640AB8"/>
    <w:p w:rsidR="00640AB8" w:rsidRDefault="00640AB8"/>
    <w:p w:rsidR="00640AB8" w:rsidRPr="00640AB8" w:rsidRDefault="00640AB8" w:rsidP="00640AB8">
      <w:pPr>
        <w:jc w:val="right"/>
        <w:rPr>
          <w:rFonts w:ascii="Times New Roman" w:hAnsi="Times New Roman"/>
          <w:sz w:val="24"/>
          <w:szCs w:val="24"/>
        </w:rPr>
      </w:pPr>
      <w:r w:rsidRPr="00640AB8">
        <w:rPr>
          <w:rFonts w:ascii="Times New Roman" w:hAnsi="Times New Roman"/>
          <w:sz w:val="24"/>
          <w:szCs w:val="24"/>
        </w:rPr>
        <w:lastRenderedPageBreak/>
        <w:t xml:space="preserve">Приложение  к </w:t>
      </w:r>
      <w:bookmarkStart w:id="1" w:name="_GoBack"/>
      <w:bookmarkEnd w:id="1"/>
      <w:r w:rsidRPr="00640AB8">
        <w:rPr>
          <w:rFonts w:ascii="Times New Roman" w:hAnsi="Times New Roman"/>
          <w:sz w:val="24"/>
          <w:szCs w:val="24"/>
        </w:rPr>
        <w:t xml:space="preserve">постановлению </w:t>
      </w:r>
    </w:p>
    <w:p w:rsidR="00640AB8" w:rsidRPr="00640AB8" w:rsidRDefault="00640AB8" w:rsidP="00640AB8">
      <w:pPr>
        <w:jc w:val="right"/>
        <w:rPr>
          <w:rFonts w:ascii="Times New Roman" w:hAnsi="Times New Roman"/>
          <w:sz w:val="24"/>
          <w:szCs w:val="24"/>
        </w:rPr>
      </w:pPr>
      <w:r w:rsidRPr="00640AB8">
        <w:rPr>
          <w:rFonts w:ascii="Times New Roman" w:hAnsi="Times New Roman"/>
          <w:sz w:val="24"/>
          <w:szCs w:val="24"/>
        </w:rPr>
        <w:t>АМО «Еравнинский район»</w:t>
      </w:r>
    </w:p>
    <w:p w:rsidR="00640AB8" w:rsidRPr="00640AB8" w:rsidRDefault="00640AB8" w:rsidP="00640AB8">
      <w:pPr>
        <w:jc w:val="right"/>
        <w:rPr>
          <w:rFonts w:ascii="Times New Roman" w:hAnsi="Times New Roman"/>
          <w:sz w:val="24"/>
          <w:szCs w:val="24"/>
        </w:rPr>
      </w:pPr>
      <w:r w:rsidRPr="00640AB8">
        <w:rPr>
          <w:rFonts w:ascii="Times New Roman" w:hAnsi="Times New Roman"/>
          <w:sz w:val="24"/>
          <w:szCs w:val="24"/>
        </w:rPr>
        <w:t>от «06» сентября 2024 г. №360</w:t>
      </w:r>
    </w:p>
    <w:p w:rsidR="00640AB8" w:rsidRPr="00640AB8" w:rsidRDefault="00640AB8" w:rsidP="00640AB8">
      <w:pPr>
        <w:tabs>
          <w:tab w:val="num" w:pos="426"/>
        </w:tabs>
        <w:jc w:val="right"/>
        <w:rPr>
          <w:rFonts w:ascii="Times New Roman" w:hAnsi="Times New Roman"/>
          <w:sz w:val="24"/>
          <w:szCs w:val="24"/>
        </w:rPr>
      </w:pPr>
      <w:r w:rsidRPr="00640AB8">
        <w:rPr>
          <w:rFonts w:ascii="Times New Roman" w:hAnsi="Times New Roman"/>
          <w:sz w:val="24"/>
          <w:szCs w:val="24"/>
        </w:rPr>
        <w:t xml:space="preserve">Приложение к муниципальной программе </w:t>
      </w:r>
    </w:p>
    <w:p w:rsidR="00640AB8" w:rsidRPr="00640AB8" w:rsidRDefault="00640AB8" w:rsidP="00640AB8">
      <w:pPr>
        <w:tabs>
          <w:tab w:val="num" w:pos="426"/>
        </w:tabs>
        <w:jc w:val="right"/>
        <w:rPr>
          <w:rFonts w:ascii="Times New Roman" w:hAnsi="Times New Roman"/>
          <w:sz w:val="24"/>
          <w:szCs w:val="24"/>
        </w:rPr>
      </w:pPr>
      <w:r w:rsidRPr="00640AB8">
        <w:rPr>
          <w:rFonts w:ascii="Times New Roman" w:hAnsi="Times New Roman"/>
          <w:sz w:val="24"/>
          <w:szCs w:val="24"/>
        </w:rPr>
        <w:t>«Дорожный фонд Еравнинского района»</w:t>
      </w:r>
    </w:p>
    <w:p w:rsidR="00640AB8" w:rsidRDefault="00640AB8" w:rsidP="00640AB8">
      <w:pPr>
        <w:tabs>
          <w:tab w:val="num" w:pos="426"/>
        </w:tabs>
        <w:jc w:val="right"/>
      </w:pPr>
    </w:p>
    <w:p w:rsidR="00640AB8" w:rsidRDefault="00640AB8" w:rsidP="00640AB8">
      <w:pPr>
        <w:tabs>
          <w:tab w:val="num" w:pos="426"/>
        </w:tabs>
        <w:jc w:val="center"/>
        <w:rPr>
          <w:b/>
        </w:rPr>
      </w:pPr>
      <w:r>
        <w:rPr>
          <w:b/>
        </w:rPr>
        <w:t>План мероприятий на 2024 год.</w:t>
      </w:r>
    </w:p>
    <w:p w:rsidR="00640AB8" w:rsidRDefault="00640AB8" w:rsidP="00640AB8">
      <w:pPr>
        <w:tabs>
          <w:tab w:val="num" w:pos="426"/>
        </w:tabs>
        <w:jc w:val="center"/>
        <w:rPr>
          <w:b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780"/>
        <w:gridCol w:w="1823"/>
        <w:gridCol w:w="1968"/>
      </w:tblGrid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Наименование мероприятий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сумма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примечание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Содержание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6 300,0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439,4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8 851,86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2 114,8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11 827,27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Ремонт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10 000,0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204,1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208,25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59 503,5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3459,72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102 908,99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10 000,0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ФБ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6 943,5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85 965,4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МБ</w:t>
            </w:r>
          </w:p>
        </w:tc>
      </w:tr>
    </w:tbl>
    <w:p w:rsidR="00640AB8" w:rsidRDefault="00640AB8" w:rsidP="00640AB8">
      <w:pPr>
        <w:tabs>
          <w:tab w:val="num" w:pos="426"/>
        </w:tabs>
        <w:jc w:val="center"/>
      </w:pPr>
    </w:p>
    <w:p w:rsidR="00640AB8" w:rsidRDefault="00640AB8" w:rsidP="00640AB8">
      <w:pPr>
        <w:tabs>
          <w:tab w:val="num" w:pos="426"/>
        </w:tabs>
        <w:jc w:val="center"/>
        <w:rPr>
          <w:b/>
        </w:rPr>
      </w:pPr>
      <w:r>
        <w:rPr>
          <w:b/>
        </w:rPr>
        <w:t>План мероприятий на 2025 год.</w:t>
      </w:r>
    </w:p>
    <w:p w:rsidR="00640AB8" w:rsidRDefault="00640AB8" w:rsidP="00640AB8">
      <w:pPr>
        <w:tabs>
          <w:tab w:val="num" w:pos="426"/>
        </w:tabs>
        <w:jc w:val="center"/>
        <w:rPr>
          <w:b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782"/>
        <w:gridCol w:w="1820"/>
        <w:gridCol w:w="1969"/>
      </w:tblGrid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Наименование мероприятий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сумма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примечание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Содержание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438,2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6 606,485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Ремонт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6 588,545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438,2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14 806,72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МБ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15 244,92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AB8" w:rsidRDefault="00640AB8" w:rsidP="00640AB8">
      <w:pPr>
        <w:tabs>
          <w:tab w:val="num" w:pos="426"/>
        </w:tabs>
        <w:jc w:val="center"/>
        <w:rPr>
          <w:b/>
        </w:rPr>
      </w:pPr>
    </w:p>
    <w:p w:rsidR="00640AB8" w:rsidRDefault="00640AB8" w:rsidP="00640AB8">
      <w:pPr>
        <w:tabs>
          <w:tab w:val="num" w:pos="426"/>
        </w:tabs>
        <w:jc w:val="center"/>
        <w:rPr>
          <w:b/>
        </w:rPr>
      </w:pPr>
      <w:r>
        <w:rPr>
          <w:b/>
        </w:rPr>
        <w:t>План мероприятий на 2026 год.</w:t>
      </w:r>
    </w:p>
    <w:p w:rsidR="00640AB8" w:rsidRDefault="00640AB8" w:rsidP="00640AB8">
      <w:pPr>
        <w:tabs>
          <w:tab w:val="num" w:pos="426"/>
        </w:tabs>
        <w:jc w:val="center"/>
        <w:rPr>
          <w:b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782"/>
        <w:gridCol w:w="1820"/>
        <w:gridCol w:w="1969"/>
      </w:tblGrid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Наименование мероприятий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сумма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примечание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Содержание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438,2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6 606,485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Ремонт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6 588,545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438,2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14 806,72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МБ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15 244,92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AB8" w:rsidRDefault="00640AB8" w:rsidP="00640AB8">
      <w:pPr>
        <w:tabs>
          <w:tab w:val="num" w:pos="426"/>
        </w:tabs>
        <w:jc w:val="center"/>
        <w:rPr>
          <w:b/>
        </w:rPr>
      </w:pPr>
    </w:p>
    <w:p w:rsidR="00640AB8" w:rsidRDefault="00640AB8" w:rsidP="00640AB8">
      <w:pPr>
        <w:tabs>
          <w:tab w:val="num" w:pos="426"/>
        </w:tabs>
        <w:jc w:val="center"/>
        <w:rPr>
          <w:b/>
        </w:rPr>
      </w:pPr>
      <w:r>
        <w:rPr>
          <w:b/>
        </w:rPr>
        <w:t>План мероприятий на 2027 год.</w:t>
      </w:r>
    </w:p>
    <w:p w:rsidR="00640AB8" w:rsidRDefault="00640AB8" w:rsidP="00640AB8">
      <w:pPr>
        <w:tabs>
          <w:tab w:val="num" w:pos="426"/>
        </w:tabs>
        <w:jc w:val="center"/>
        <w:rPr>
          <w:b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782"/>
        <w:gridCol w:w="1820"/>
        <w:gridCol w:w="1969"/>
      </w:tblGrid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Наименование мероприятий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сумма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примечание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Содержание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438,2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6 606,485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Ремонт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6 588,545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438,2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14 806,72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МБ</w:t>
            </w:r>
          </w:p>
        </w:tc>
      </w:tr>
      <w:tr w:rsidR="00640AB8" w:rsidTr="00640AB8">
        <w:tc>
          <w:tcPr>
            <w:tcW w:w="5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15 244,92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B8" w:rsidRDefault="00640AB8">
            <w:pPr>
              <w:tabs>
                <w:tab w:val="num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AB8" w:rsidRDefault="00640AB8"/>
    <w:sectPr w:rsidR="0064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B3"/>
    <w:rsid w:val="00094889"/>
    <w:rsid w:val="00640AB8"/>
    <w:rsid w:val="00867EB3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8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889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094889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09488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94889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94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8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640AB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8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889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094889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09488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94889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94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8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640AB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3</cp:revision>
  <dcterms:created xsi:type="dcterms:W3CDTF">2024-09-16T02:25:00Z</dcterms:created>
  <dcterms:modified xsi:type="dcterms:W3CDTF">2024-09-20T00:27:00Z</dcterms:modified>
</cp:coreProperties>
</file>