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B4F37" w:rsidRPr="00EB4F37" w:rsidTr="00DA49D5">
        <w:tc>
          <w:tcPr>
            <w:tcW w:w="3284" w:type="dxa"/>
          </w:tcPr>
          <w:p w:rsidR="00EB4F37" w:rsidRPr="00EB4F37" w:rsidRDefault="00EB4F37" w:rsidP="00EB4F37">
            <w:pPr>
              <w:pStyle w:val="a3"/>
              <w:rPr>
                <w:szCs w:val="28"/>
              </w:rPr>
            </w:pPr>
            <w:r w:rsidRPr="00EB4F37">
              <w:rPr>
                <w:szCs w:val="28"/>
              </w:rPr>
              <w:t xml:space="preserve">Администрация </w:t>
            </w:r>
            <w:r w:rsidRPr="00EB4F37">
              <w:rPr>
                <w:szCs w:val="28"/>
              </w:rPr>
              <w:br/>
              <w:t>муниципального образования</w:t>
            </w:r>
          </w:p>
          <w:p w:rsidR="00EB4F37" w:rsidRPr="00EB4F37" w:rsidRDefault="00EB4F37" w:rsidP="00EB4F37">
            <w:pPr>
              <w:pStyle w:val="a3"/>
              <w:rPr>
                <w:szCs w:val="28"/>
              </w:rPr>
            </w:pPr>
            <w:r w:rsidRPr="00EB4F37">
              <w:rPr>
                <w:szCs w:val="28"/>
              </w:rPr>
              <w:t xml:space="preserve">«Еравнинский район» </w:t>
            </w:r>
            <w:r w:rsidRPr="00EB4F37">
              <w:rPr>
                <w:szCs w:val="28"/>
              </w:rPr>
              <w:br/>
              <w:t>Республики Бурятия</w:t>
            </w:r>
          </w:p>
          <w:p w:rsidR="00EB4F37" w:rsidRPr="00EB4F37" w:rsidRDefault="00EB4F37" w:rsidP="00EB4F37">
            <w:pPr>
              <w:pStyle w:val="a3"/>
              <w:rPr>
                <w:szCs w:val="28"/>
              </w:rPr>
            </w:pPr>
          </w:p>
        </w:tc>
        <w:tc>
          <w:tcPr>
            <w:tcW w:w="3285" w:type="dxa"/>
          </w:tcPr>
          <w:p w:rsidR="00EB4F37" w:rsidRPr="00EB4F37" w:rsidRDefault="00EB4F37" w:rsidP="00EB4F37">
            <w:pPr>
              <w:pStyle w:val="a3"/>
              <w:rPr>
                <w:szCs w:val="28"/>
              </w:rPr>
            </w:pPr>
            <w:r w:rsidRPr="00EB4F37">
              <w:rPr>
                <w:noProof/>
                <w:szCs w:val="28"/>
              </w:rPr>
              <w:drawing>
                <wp:inline distT="0" distB="0" distL="0" distR="0" wp14:anchorId="56F945C9" wp14:editId="33F70B82">
                  <wp:extent cx="800100" cy="1000125"/>
                  <wp:effectExtent l="0" t="0" r="0" b="9525"/>
                  <wp:docPr id="1" name="Рисунок 1" descr="C:\Users\tsyrenov_A\Desktop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syrenov_A\Desktop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EB4F37" w:rsidRPr="00EB4F37" w:rsidRDefault="00EB4F37" w:rsidP="00EB4F37">
            <w:pPr>
              <w:pStyle w:val="a3"/>
              <w:rPr>
                <w:szCs w:val="28"/>
              </w:rPr>
            </w:pPr>
            <w:proofErr w:type="spellStart"/>
            <w:r w:rsidRPr="00EB4F37">
              <w:rPr>
                <w:szCs w:val="28"/>
              </w:rPr>
              <w:t>Буряад</w:t>
            </w:r>
            <w:proofErr w:type="spellEnd"/>
            <w:r w:rsidRPr="00EB4F37">
              <w:rPr>
                <w:szCs w:val="28"/>
              </w:rPr>
              <w:t xml:space="preserve"> </w:t>
            </w:r>
            <w:proofErr w:type="spellStart"/>
            <w:r w:rsidRPr="00EB4F37">
              <w:rPr>
                <w:szCs w:val="28"/>
              </w:rPr>
              <w:t>Республикын</w:t>
            </w:r>
            <w:proofErr w:type="spellEnd"/>
          </w:p>
          <w:p w:rsidR="00EB4F37" w:rsidRPr="00EB4F37" w:rsidRDefault="00EB4F37" w:rsidP="00EB4F37">
            <w:pPr>
              <w:pStyle w:val="a3"/>
              <w:rPr>
                <w:szCs w:val="28"/>
              </w:rPr>
            </w:pPr>
            <w:r w:rsidRPr="00EB4F37">
              <w:rPr>
                <w:szCs w:val="28"/>
              </w:rPr>
              <w:t>«</w:t>
            </w:r>
            <w:proofErr w:type="spellStart"/>
            <w:r w:rsidRPr="00EB4F37">
              <w:rPr>
                <w:szCs w:val="28"/>
              </w:rPr>
              <w:t>Яруунын</w:t>
            </w:r>
            <w:proofErr w:type="spellEnd"/>
            <w:r w:rsidRPr="00EB4F37">
              <w:rPr>
                <w:szCs w:val="28"/>
              </w:rPr>
              <w:t xml:space="preserve"> </w:t>
            </w:r>
            <w:proofErr w:type="spellStart"/>
            <w:r w:rsidRPr="00EB4F37">
              <w:rPr>
                <w:szCs w:val="28"/>
              </w:rPr>
              <w:t>аймагай</w:t>
            </w:r>
            <w:proofErr w:type="spellEnd"/>
            <w:r w:rsidRPr="00EB4F37">
              <w:rPr>
                <w:szCs w:val="28"/>
              </w:rPr>
              <w:t xml:space="preserve">» </w:t>
            </w:r>
            <w:r w:rsidRPr="00EB4F37">
              <w:rPr>
                <w:szCs w:val="28"/>
              </w:rPr>
              <w:br/>
            </w:r>
            <w:proofErr w:type="spellStart"/>
            <w:r w:rsidRPr="00EB4F37">
              <w:rPr>
                <w:szCs w:val="28"/>
              </w:rPr>
              <w:t>муниципальна</w:t>
            </w:r>
            <w:proofErr w:type="spellEnd"/>
            <w:r w:rsidRPr="00EB4F37">
              <w:rPr>
                <w:szCs w:val="28"/>
              </w:rPr>
              <w:t xml:space="preserve"> </w:t>
            </w:r>
            <w:proofErr w:type="spellStart"/>
            <w:r w:rsidRPr="00EB4F37">
              <w:rPr>
                <w:szCs w:val="28"/>
              </w:rPr>
              <w:t>байгуулгын</w:t>
            </w:r>
            <w:proofErr w:type="spellEnd"/>
            <w:r w:rsidRPr="00EB4F37">
              <w:rPr>
                <w:szCs w:val="28"/>
              </w:rPr>
              <w:br/>
            </w:r>
            <w:proofErr w:type="spellStart"/>
            <w:r w:rsidRPr="00EB4F37">
              <w:rPr>
                <w:szCs w:val="28"/>
              </w:rPr>
              <w:t>Захиргаан</w:t>
            </w:r>
            <w:proofErr w:type="spellEnd"/>
          </w:p>
        </w:tc>
      </w:tr>
    </w:tbl>
    <w:tbl>
      <w:tblPr>
        <w:tblW w:w="9961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9961"/>
      </w:tblGrid>
      <w:tr w:rsidR="00EB4F37" w:rsidRPr="00EB4F37" w:rsidTr="00DA49D5">
        <w:trPr>
          <w:trHeight w:val="80"/>
        </w:trPr>
        <w:tc>
          <w:tcPr>
            <w:tcW w:w="9961" w:type="dxa"/>
            <w:tcBorders>
              <w:bottom w:val="single" w:sz="18" w:space="0" w:color="333333"/>
            </w:tcBorders>
          </w:tcPr>
          <w:p w:rsidR="00EB4F37" w:rsidRPr="00EB4F37" w:rsidRDefault="00EB4F37" w:rsidP="00EB4F37">
            <w:pPr>
              <w:pStyle w:val="a3"/>
              <w:rPr>
                <w:szCs w:val="28"/>
              </w:rPr>
            </w:pPr>
            <w:r w:rsidRPr="00EB4F37">
              <w:rPr>
                <w:szCs w:val="28"/>
              </w:rPr>
              <w:t xml:space="preserve">             </w:t>
            </w:r>
          </w:p>
        </w:tc>
      </w:tr>
    </w:tbl>
    <w:p w:rsidR="00EB4F37" w:rsidRPr="00EB4F37" w:rsidRDefault="00EB4F37" w:rsidP="00EB4F37">
      <w:pPr>
        <w:pStyle w:val="a3"/>
        <w:rPr>
          <w:szCs w:val="28"/>
        </w:rPr>
      </w:pPr>
    </w:p>
    <w:p w:rsidR="00EB4F37" w:rsidRDefault="00EB4F37" w:rsidP="00EB4F37">
      <w:pPr>
        <w:pStyle w:val="a3"/>
        <w:rPr>
          <w:sz w:val="40"/>
          <w:szCs w:val="40"/>
        </w:rPr>
      </w:pPr>
      <w:proofErr w:type="gramStart"/>
      <w:r w:rsidRPr="00EB4F37">
        <w:rPr>
          <w:sz w:val="40"/>
          <w:szCs w:val="40"/>
        </w:rPr>
        <w:t>П</w:t>
      </w:r>
      <w:proofErr w:type="gramEnd"/>
      <w:r w:rsidRPr="00EB4F37">
        <w:rPr>
          <w:sz w:val="40"/>
          <w:szCs w:val="40"/>
        </w:rPr>
        <w:t xml:space="preserve"> О С Т А Н О В Л Е Н И Е</w:t>
      </w:r>
    </w:p>
    <w:p w:rsidR="00EB4F37" w:rsidRPr="00EB4F37" w:rsidRDefault="00EB4F37" w:rsidP="00EB4F37">
      <w:pPr>
        <w:pStyle w:val="a3"/>
        <w:rPr>
          <w:sz w:val="40"/>
          <w:szCs w:val="40"/>
        </w:rPr>
      </w:pPr>
    </w:p>
    <w:p w:rsidR="00FF7406" w:rsidRDefault="00FF7406" w:rsidP="00EB4F37">
      <w:pPr>
        <w:pStyle w:val="a3"/>
        <w:rPr>
          <w:szCs w:val="28"/>
        </w:rPr>
      </w:pPr>
      <w:r>
        <w:rPr>
          <w:szCs w:val="28"/>
        </w:rPr>
        <w:t>«15 сентября»</w:t>
      </w:r>
      <w:r w:rsidR="00EB4F37" w:rsidRPr="00EB4F37">
        <w:rPr>
          <w:szCs w:val="28"/>
        </w:rPr>
        <w:t xml:space="preserve"> </w:t>
      </w:r>
      <w:r w:rsidR="00EB4F37" w:rsidRPr="00EB4F37">
        <w:rPr>
          <w:szCs w:val="28"/>
          <w:lang w:val="x-none"/>
        </w:rPr>
        <w:t>202</w:t>
      </w:r>
      <w:r w:rsidR="00DA4B40">
        <w:rPr>
          <w:szCs w:val="28"/>
        </w:rPr>
        <w:t>3</w:t>
      </w:r>
      <w:r w:rsidR="00EB4F37" w:rsidRPr="00EB4F37">
        <w:rPr>
          <w:szCs w:val="28"/>
          <w:lang w:val="x-none"/>
        </w:rPr>
        <w:t xml:space="preserve"> г.                                                         </w:t>
      </w:r>
      <w:r w:rsidR="00EB4F37">
        <w:rPr>
          <w:szCs w:val="28"/>
        </w:rPr>
        <w:t xml:space="preserve">                     </w:t>
      </w:r>
      <w:r w:rsidR="00EB4F37" w:rsidRPr="00EB4F37">
        <w:rPr>
          <w:szCs w:val="28"/>
        </w:rPr>
        <w:t xml:space="preserve"> </w:t>
      </w:r>
      <w:r w:rsidR="00EB4F37" w:rsidRPr="00EB4F37">
        <w:rPr>
          <w:szCs w:val="28"/>
          <w:lang w:val="x-none"/>
        </w:rPr>
        <w:t xml:space="preserve">№ </w:t>
      </w:r>
      <w:r>
        <w:rPr>
          <w:szCs w:val="28"/>
        </w:rPr>
        <w:t>349</w:t>
      </w:r>
    </w:p>
    <w:p w:rsidR="00EB4F37" w:rsidRPr="00EB4F37" w:rsidRDefault="00EB4F37" w:rsidP="00EB4F37">
      <w:pPr>
        <w:pStyle w:val="a3"/>
        <w:rPr>
          <w:szCs w:val="28"/>
          <w:lang w:val="x-none"/>
        </w:rPr>
      </w:pPr>
      <w:bookmarkStart w:id="0" w:name="_GoBack"/>
      <w:bookmarkEnd w:id="0"/>
      <w:r w:rsidRPr="00EB4F37">
        <w:rPr>
          <w:szCs w:val="28"/>
          <w:lang w:val="x-none"/>
        </w:rPr>
        <w:t>с. Сосново-Озерское</w:t>
      </w:r>
    </w:p>
    <w:p w:rsidR="00BC625F" w:rsidRDefault="00BC625F" w:rsidP="00BC625F">
      <w:pPr>
        <w:pStyle w:val="a3"/>
        <w:rPr>
          <w:szCs w:val="28"/>
        </w:rPr>
      </w:pPr>
    </w:p>
    <w:p w:rsidR="004E1B88" w:rsidRPr="004C072A" w:rsidRDefault="00EB4F37" w:rsidP="00A12AE3">
      <w:pPr>
        <w:pStyle w:val="a3"/>
        <w:rPr>
          <w:szCs w:val="28"/>
        </w:rPr>
      </w:pPr>
      <w:r>
        <w:rPr>
          <w:szCs w:val="28"/>
        </w:rPr>
        <w:t xml:space="preserve">О </w:t>
      </w:r>
      <w:r w:rsidR="00D875D4">
        <w:rPr>
          <w:szCs w:val="28"/>
        </w:rPr>
        <w:t>внесении изменений</w:t>
      </w:r>
      <w:r w:rsidR="00EA528C" w:rsidRPr="004C072A">
        <w:rPr>
          <w:szCs w:val="28"/>
        </w:rPr>
        <w:t xml:space="preserve"> </w:t>
      </w:r>
      <w:r w:rsidR="00D875D4">
        <w:rPr>
          <w:szCs w:val="28"/>
        </w:rPr>
        <w:t xml:space="preserve">в </w:t>
      </w:r>
      <w:r>
        <w:rPr>
          <w:szCs w:val="28"/>
        </w:rPr>
        <w:t>м</w:t>
      </w:r>
      <w:r w:rsidR="00EA528C" w:rsidRPr="004C072A">
        <w:rPr>
          <w:szCs w:val="28"/>
        </w:rPr>
        <w:t>униципальн</w:t>
      </w:r>
      <w:r w:rsidR="00D875D4">
        <w:rPr>
          <w:szCs w:val="28"/>
        </w:rPr>
        <w:t>ую</w:t>
      </w:r>
      <w:r w:rsidR="0004649A" w:rsidRPr="004C072A">
        <w:rPr>
          <w:szCs w:val="28"/>
        </w:rPr>
        <w:t xml:space="preserve"> </w:t>
      </w:r>
      <w:r w:rsidR="00EA528C" w:rsidRPr="004C072A">
        <w:rPr>
          <w:szCs w:val="28"/>
        </w:rPr>
        <w:t>программ</w:t>
      </w:r>
      <w:r w:rsidR="00D875D4">
        <w:rPr>
          <w:szCs w:val="28"/>
        </w:rPr>
        <w:t>у</w:t>
      </w:r>
    </w:p>
    <w:p w:rsidR="00D037FE" w:rsidRPr="004C072A" w:rsidRDefault="00D037FE" w:rsidP="00A12AE3">
      <w:pPr>
        <w:pStyle w:val="a3"/>
        <w:rPr>
          <w:szCs w:val="28"/>
        </w:rPr>
      </w:pPr>
      <w:r w:rsidRPr="004C072A">
        <w:rPr>
          <w:szCs w:val="28"/>
        </w:rPr>
        <w:t>«Развитие животноводства в Еравнинском районе</w:t>
      </w:r>
      <w:r w:rsidR="0004649A" w:rsidRPr="004C072A">
        <w:rPr>
          <w:szCs w:val="28"/>
        </w:rPr>
        <w:t xml:space="preserve">» </w:t>
      </w:r>
    </w:p>
    <w:p w:rsidR="004E1B88" w:rsidRPr="004C072A" w:rsidRDefault="004E1B88" w:rsidP="00A12AE3">
      <w:pPr>
        <w:pStyle w:val="a3"/>
        <w:rPr>
          <w:szCs w:val="28"/>
        </w:rPr>
      </w:pPr>
    </w:p>
    <w:p w:rsidR="00A12AE3" w:rsidRDefault="002A11F2" w:rsidP="00A12AE3">
      <w:pPr>
        <w:pStyle w:val="a3"/>
        <w:jc w:val="left"/>
        <w:rPr>
          <w:b w:val="0"/>
          <w:szCs w:val="28"/>
        </w:rPr>
      </w:pPr>
      <w:r w:rsidRPr="004C072A">
        <w:rPr>
          <w:b w:val="0"/>
          <w:szCs w:val="28"/>
        </w:rPr>
        <w:t xml:space="preserve">     </w:t>
      </w:r>
      <w:r w:rsidR="00A12AE3" w:rsidRPr="004C072A">
        <w:rPr>
          <w:b w:val="0"/>
          <w:szCs w:val="28"/>
        </w:rPr>
        <w:t xml:space="preserve">      </w:t>
      </w:r>
      <w:r w:rsidRPr="004C072A">
        <w:rPr>
          <w:b w:val="0"/>
          <w:szCs w:val="28"/>
        </w:rPr>
        <w:t>Администрация муниципального образования «Еравнинский район»</w:t>
      </w:r>
    </w:p>
    <w:p w:rsidR="00035909" w:rsidRPr="004C072A" w:rsidRDefault="00035909" w:rsidP="00A12AE3">
      <w:pPr>
        <w:pStyle w:val="a3"/>
        <w:jc w:val="left"/>
        <w:rPr>
          <w:b w:val="0"/>
          <w:szCs w:val="28"/>
        </w:rPr>
      </w:pPr>
    </w:p>
    <w:p w:rsidR="00B26E59" w:rsidRPr="004C072A" w:rsidRDefault="00357C3E" w:rsidP="00A12AE3">
      <w:pPr>
        <w:pStyle w:val="a3"/>
        <w:jc w:val="left"/>
        <w:rPr>
          <w:szCs w:val="28"/>
        </w:rPr>
      </w:pPr>
      <w:r w:rsidRPr="004C072A">
        <w:rPr>
          <w:b w:val="0"/>
          <w:szCs w:val="28"/>
        </w:rPr>
        <w:t xml:space="preserve">                                              </w:t>
      </w:r>
      <w:r w:rsidR="00A12AE3" w:rsidRPr="004C072A">
        <w:rPr>
          <w:b w:val="0"/>
          <w:szCs w:val="28"/>
        </w:rPr>
        <w:t xml:space="preserve"> </w:t>
      </w:r>
      <w:proofErr w:type="gramStart"/>
      <w:r w:rsidR="00A12AE3" w:rsidRPr="004C072A">
        <w:rPr>
          <w:szCs w:val="28"/>
        </w:rPr>
        <w:t>п</w:t>
      </w:r>
      <w:proofErr w:type="gramEnd"/>
      <w:r w:rsidR="00A12AE3" w:rsidRPr="004C072A">
        <w:rPr>
          <w:szCs w:val="28"/>
        </w:rPr>
        <w:t xml:space="preserve"> о с т а н о в л я е т</w:t>
      </w:r>
      <w:r w:rsidR="00B26E59" w:rsidRPr="004C072A">
        <w:rPr>
          <w:szCs w:val="28"/>
        </w:rPr>
        <w:t>:</w:t>
      </w:r>
    </w:p>
    <w:p w:rsidR="004E1B88" w:rsidRPr="004C072A" w:rsidRDefault="004E1B88" w:rsidP="004E1B88">
      <w:pPr>
        <w:pStyle w:val="a3"/>
        <w:jc w:val="left"/>
        <w:rPr>
          <w:b w:val="0"/>
          <w:szCs w:val="28"/>
        </w:rPr>
      </w:pPr>
    </w:p>
    <w:p w:rsidR="00EB4F37" w:rsidRPr="004C072A" w:rsidRDefault="00CE511A" w:rsidP="00EB4F37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875D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паспорт</w:t>
      </w:r>
      <w:r w:rsidR="00F71606" w:rsidRPr="004C072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71606" w:rsidRPr="004C072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1606" w:rsidRPr="004C072A">
        <w:rPr>
          <w:rFonts w:ascii="Times New Roman" w:hAnsi="Times New Roman" w:cs="Times New Roman"/>
          <w:sz w:val="28"/>
          <w:szCs w:val="28"/>
        </w:rPr>
        <w:t xml:space="preserve"> «Развитие животноводства»</w:t>
      </w:r>
      <w:r w:rsidR="0017412D" w:rsidRPr="004C072A">
        <w:rPr>
          <w:rFonts w:ascii="Times New Roman" w:hAnsi="Times New Roman" w:cs="Times New Roman"/>
          <w:sz w:val="28"/>
          <w:szCs w:val="28"/>
        </w:rPr>
        <w:t xml:space="preserve"> в Еравнинском районе</w:t>
      </w:r>
      <w:r w:rsidR="00EB4F37" w:rsidRPr="00EB4F37">
        <w:rPr>
          <w:rFonts w:ascii="Times New Roman" w:hAnsi="Times New Roman" w:cs="Times New Roman"/>
          <w:sz w:val="28"/>
          <w:szCs w:val="28"/>
        </w:rPr>
        <w:t xml:space="preserve"> </w:t>
      </w:r>
      <w:r w:rsidR="00EB4F37" w:rsidRPr="004C072A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постановлению. </w:t>
      </w:r>
    </w:p>
    <w:p w:rsidR="00A12AE3" w:rsidRPr="004C072A" w:rsidRDefault="002A11F2" w:rsidP="00357C3E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2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BB1F84" w:rsidRPr="004C072A">
        <w:rPr>
          <w:rFonts w:ascii="Times New Roman" w:hAnsi="Times New Roman" w:cs="Times New Roman"/>
          <w:sz w:val="28"/>
          <w:szCs w:val="28"/>
        </w:rPr>
        <w:t>подписания.</w:t>
      </w:r>
    </w:p>
    <w:p w:rsidR="00EA7F00" w:rsidRPr="00CE511A" w:rsidRDefault="00A36898" w:rsidP="00EB4F37">
      <w:pPr>
        <w:pStyle w:val="a8"/>
        <w:numPr>
          <w:ilvl w:val="0"/>
          <w:numId w:val="3"/>
        </w:numPr>
        <w:spacing w:line="360" w:lineRule="auto"/>
        <w:rPr>
          <w:szCs w:val="28"/>
        </w:rPr>
      </w:pPr>
      <w:proofErr w:type="gramStart"/>
      <w:r w:rsidRPr="00DF32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11F2" w:rsidRPr="00DF322E">
        <w:rPr>
          <w:rFonts w:ascii="Times New Roman" w:hAnsi="Times New Roman" w:cs="Times New Roman"/>
          <w:sz w:val="28"/>
          <w:szCs w:val="28"/>
        </w:rPr>
        <w:t xml:space="preserve"> вы</w:t>
      </w:r>
      <w:r w:rsidRPr="00DF322E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EA528C" w:rsidRPr="00DF322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F322E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DA4B40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Pr="00DF322E">
        <w:rPr>
          <w:rFonts w:ascii="Times New Roman" w:hAnsi="Times New Roman" w:cs="Times New Roman"/>
          <w:sz w:val="28"/>
          <w:szCs w:val="28"/>
        </w:rPr>
        <w:t xml:space="preserve"> АМО «Еравнинский район» </w:t>
      </w:r>
      <w:r w:rsidR="003451A6" w:rsidRPr="00DF322E">
        <w:rPr>
          <w:rFonts w:ascii="Times New Roman" w:hAnsi="Times New Roman" w:cs="Times New Roman"/>
          <w:sz w:val="28"/>
          <w:szCs w:val="28"/>
        </w:rPr>
        <w:t>(</w:t>
      </w:r>
      <w:r w:rsidR="00EA528C" w:rsidRPr="00DF322E">
        <w:rPr>
          <w:rFonts w:ascii="Times New Roman" w:hAnsi="Times New Roman" w:cs="Times New Roman"/>
          <w:sz w:val="28"/>
          <w:szCs w:val="28"/>
        </w:rPr>
        <w:t>А.Ц.</w:t>
      </w:r>
      <w:r w:rsidR="00DA065C" w:rsidRPr="00DF3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F37">
        <w:rPr>
          <w:rFonts w:ascii="Times New Roman" w:hAnsi="Times New Roman" w:cs="Times New Roman"/>
          <w:sz w:val="28"/>
          <w:szCs w:val="28"/>
        </w:rPr>
        <w:t>Ж</w:t>
      </w:r>
      <w:r w:rsidRPr="00DF322E">
        <w:rPr>
          <w:rFonts w:ascii="Times New Roman" w:hAnsi="Times New Roman" w:cs="Times New Roman"/>
          <w:sz w:val="28"/>
          <w:szCs w:val="28"/>
        </w:rPr>
        <w:t>амсуев</w:t>
      </w:r>
      <w:proofErr w:type="spellEnd"/>
      <w:r w:rsidR="003451A6" w:rsidRPr="00DF322E">
        <w:rPr>
          <w:rFonts w:ascii="Times New Roman" w:hAnsi="Times New Roman" w:cs="Times New Roman"/>
          <w:sz w:val="28"/>
          <w:szCs w:val="28"/>
        </w:rPr>
        <w:t>).</w:t>
      </w:r>
    </w:p>
    <w:p w:rsidR="00CE511A" w:rsidRPr="00DF322E" w:rsidRDefault="00CE511A" w:rsidP="00CE511A">
      <w:pPr>
        <w:pStyle w:val="a8"/>
        <w:spacing w:line="360" w:lineRule="auto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86749" w:rsidRPr="004C072A" w:rsidTr="00FC09E7">
        <w:tc>
          <w:tcPr>
            <w:tcW w:w="9322" w:type="dxa"/>
          </w:tcPr>
          <w:p w:rsidR="00D86749" w:rsidRPr="004C072A" w:rsidRDefault="00D86749" w:rsidP="00EA7F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72A">
              <w:rPr>
                <w:rFonts w:ascii="Times New Roman" w:hAnsi="Times New Roman" w:cs="Times New Roman"/>
                <w:b/>
                <w:sz w:val="28"/>
                <w:szCs w:val="28"/>
              </w:rPr>
              <w:t>Глава – Руководитель</w:t>
            </w:r>
          </w:p>
          <w:p w:rsidR="00D86749" w:rsidRPr="004C072A" w:rsidRDefault="00D86749" w:rsidP="00DF32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460A04" w:rsidRPr="004C072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Pr="004C0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«Еравнинский район»     </w:t>
            </w:r>
            <w:r w:rsidR="001B5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48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                                                                               </w:t>
            </w:r>
            <w:proofErr w:type="spellStart"/>
            <w:r w:rsidR="001B5546">
              <w:rPr>
                <w:rFonts w:ascii="Times New Roman" w:hAnsi="Times New Roman" w:cs="Times New Roman"/>
                <w:b/>
                <w:sz w:val="28"/>
                <w:szCs w:val="28"/>
              </w:rPr>
              <w:t>Ч.М.Цыренжапов</w:t>
            </w:r>
            <w:proofErr w:type="spellEnd"/>
            <w:r w:rsidR="004C072A" w:rsidRPr="004C0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                                                                                                               </w:t>
            </w:r>
            <w:r w:rsidRPr="004C0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C072A">
              <w:rPr>
                <w:rFonts w:ascii="Times New Roman" w:hAnsi="Times New Roman" w:cs="Times New Roman"/>
                <w:b/>
                <w:sz w:val="28"/>
                <w:szCs w:val="28"/>
              </w:rPr>
              <w:t>                                                                             </w:t>
            </w:r>
          </w:p>
        </w:tc>
      </w:tr>
    </w:tbl>
    <w:p w:rsidR="00930F79" w:rsidRDefault="00930F79" w:rsidP="00EA7F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3A7D" w:rsidRPr="00973A7D" w:rsidRDefault="00AE4269" w:rsidP="00EA7F0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DB6EA3">
        <w:rPr>
          <w:rFonts w:ascii="Times New Roman" w:hAnsi="Times New Roman" w:cs="Times New Roman"/>
          <w:sz w:val="16"/>
          <w:szCs w:val="16"/>
        </w:rPr>
        <w:t>одготовлен</w:t>
      </w:r>
    </w:p>
    <w:p w:rsidR="0017412D" w:rsidRDefault="00FC09E7" w:rsidP="004C07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3A7D">
        <w:rPr>
          <w:rFonts w:ascii="Times New Roman" w:hAnsi="Times New Roman" w:cs="Times New Roman"/>
          <w:sz w:val="16"/>
          <w:szCs w:val="16"/>
        </w:rPr>
        <w:t>О</w:t>
      </w:r>
      <w:r w:rsidR="00973A7D" w:rsidRPr="00973A7D">
        <w:rPr>
          <w:rFonts w:ascii="Times New Roman" w:hAnsi="Times New Roman" w:cs="Times New Roman"/>
          <w:sz w:val="16"/>
          <w:szCs w:val="16"/>
        </w:rPr>
        <w:t>тделом сельского хозяйства</w:t>
      </w:r>
    </w:p>
    <w:p w:rsidR="00DA4B40" w:rsidRDefault="00DA4B40" w:rsidP="004C07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A4B40" w:rsidRDefault="00DA4B40" w:rsidP="004C07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35909" w:rsidRDefault="00035909" w:rsidP="004C0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11A" w:rsidRDefault="00CE511A" w:rsidP="004C0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11A" w:rsidRDefault="00CE511A" w:rsidP="004C0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11A" w:rsidRDefault="00CE511A" w:rsidP="004C0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37" w:rsidRDefault="00EB4F37" w:rsidP="004C0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3E5" w:rsidRPr="002E03E5" w:rsidRDefault="002E03E5" w:rsidP="002E03E5">
      <w:pPr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03E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B08A0" w:rsidRPr="008B08A0" w:rsidRDefault="008B08A0" w:rsidP="008B08A0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08A0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8B08A0" w:rsidRPr="008B08A0" w:rsidRDefault="008B08A0" w:rsidP="008B08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8A0">
        <w:rPr>
          <w:rFonts w:ascii="Times New Roman" w:hAnsi="Times New Roman" w:cs="Times New Roman"/>
          <w:sz w:val="24"/>
          <w:szCs w:val="24"/>
        </w:rPr>
        <w:t xml:space="preserve"> Муниципальная программа </w:t>
      </w:r>
    </w:p>
    <w:p w:rsidR="008B08A0" w:rsidRPr="008B08A0" w:rsidRDefault="008B08A0" w:rsidP="008B08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8A0">
        <w:rPr>
          <w:rFonts w:ascii="Times New Roman" w:hAnsi="Times New Roman" w:cs="Times New Roman"/>
          <w:sz w:val="24"/>
          <w:szCs w:val="24"/>
        </w:rPr>
        <w:t>«Развитие животноводства в Еравнинском районе» (2015-202</w:t>
      </w:r>
      <w:r w:rsidR="00DA4B40">
        <w:rPr>
          <w:rFonts w:ascii="Times New Roman" w:hAnsi="Times New Roman" w:cs="Times New Roman"/>
          <w:sz w:val="24"/>
          <w:szCs w:val="24"/>
        </w:rPr>
        <w:t>6</w:t>
      </w:r>
      <w:r w:rsidRPr="008B08A0">
        <w:rPr>
          <w:rFonts w:ascii="Times New Roman" w:hAnsi="Times New Roman" w:cs="Times New Roman"/>
          <w:sz w:val="24"/>
          <w:szCs w:val="24"/>
        </w:rPr>
        <w:t>годы)»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696"/>
      </w:tblGrid>
      <w:tr w:rsidR="008B08A0" w:rsidRPr="008B08A0" w:rsidTr="008B08A0">
        <w:tc>
          <w:tcPr>
            <w:tcW w:w="3261" w:type="dxa"/>
          </w:tcPr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10" w:type="dxa"/>
          </w:tcPr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Администрации МО «Еравнинский район»</w:t>
            </w:r>
          </w:p>
        </w:tc>
      </w:tr>
      <w:tr w:rsidR="008B08A0" w:rsidRPr="008B08A0" w:rsidTr="008B08A0">
        <w:tc>
          <w:tcPr>
            <w:tcW w:w="3261" w:type="dxa"/>
          </w:tcPr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10" w:type="dxa"/>
          </w:tcPr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Администрация МО «Еравнинский район»</w:t>
            </w:r>
          </w:p>
          <w:p w:rsidR="008B08A0" w:rsidRPr="008B08A0" w:rsidRDefault="008B08A0" w:rsidP="008B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Администрации МО сельских поселений</w:t>
            </w:r>
          </w:p>
        </w:tc>
      </w:tr>
      <w:tr w:rsidR="008B08A0" w:rsidRPr="008B08A0" w:rsidTr="008B08A0">
        <w:tc>
          <w:tcPr>
            <w:tcW w:w="3261" w:type="dxa"/>
          </w:tcPr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10" w:type="dxa"/>
          </w:tcPr>
          <w:p w:rsidR="008B08A0" w:rsidRPr="008B08A0" w:rsidRDefault="008B08A0" w:rsidP="004C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C0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величение поголовья и производства продукции животноводства для обеспечения населения продуктами питания, а перерабатывающей промышленности – сырьем.</w:t>
            </w:r>
          </w:p>
        </w:tc>
      </w:tr>
      <w:tr w:rsidR="008B08A0" w:rsidRPr="008B08A0" w:rsidTr="008B08A0">
        <w:tc>
          <w:tcPr>
            <w:tcW w:w="3261" w:type="dxa"/>
          </w:tcPr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0" w:type="dxa"/>
          </w:tcPr>
          <w:p w:rsidR="008B08A0" w:rsidRPr="008B08A0" w:rsidRDefault="008B08A0" w:rsidP="008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 - Рост продуктивности скота;</w:t>
            </w:r>
          </w:p>
          <w:p w:rsidR="008B08A0" w:rsidRPr="008B08A0" w:rsidRDefault="008B08A0" w:rsidP="008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</w:t>
            </w:r>
            <w:proofErr w:type="spellStart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трудозанятость</w:t>
            </w:r>
            <w:proofErr w:type="spellEnd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населения района за счет развития животноводства;</w:t>
            </w:r>
          </w:p>
          <w:p w:rsidR="008B08A0" w:rsidRPr="008B08A0" w:rsidRDefault="008B08A0" w:rsidP="008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- Повысить уровень благосостояния за счет развития животноводства;</w:t>
            </w:r>
          </w:p>
          <w:p w:rsidR="008B08A0" w:rsidRPr="008B08A0" w:rsidRDefault="008B08A0" w:rsidP="008B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 участие в районных, республиканских и межрегиональных совещаниях, конкурсах, выставках и других мероприятиях в сфере сельского хозяйства. Поощрение по итогам трудового соревнования в агропромышленном комплексе </w:t>
            </w:r>
          </w:p>
        </w:tc>
      </w:tr>
      <w:tr w:rsidR="008B08A0" w:rsidRPr="008B08A0" w:rsidTr="008B08A0">
        <w:tc>
          <w:tcPr>
            <w:tcW w:w="3261" w:type="dxa"/>
          </w:tcPr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6910" w:type="dxa"/>
          </w:tcPr>
          <w:p w:rsidR="00EC6B6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Рост производства продукции сельского</w:t>
            </w:r>
            <w:r w:rsidR="00EC6B6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  <w:p w:rsidR="008B08A0" w:rsidRPr="008B08A0" w:rsidRDefault="00EC6B6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08A0" w:rsidRPr="008B08A0">
              <w:rPr>
                <w:rFonts w:ascii="Times New Roman" w:hAnsi="Times New Roman" w:cs="Times New Roman"/>
                <w:sz w:val="24"/>
                <w:szCs w:val="24"/>
              </w:rPr>
              <w:t>величение производства мяса, тонн</w:t>
            </w:r>
          </w:p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поголовья скота, условных голов </w:t>
            </w:r>
          </w:p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Увеличение привеса КРС,   граммов</w:t>
            </w:r>
          </w:p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районных, республиканских, межрегиональных совещаний, семинаров, изучение передового опыта в других, количество </w:t>
            </w:r>
          </w:p>
        </w:tc>
      </w:tr>
      <w:tr w:rsidR="008B08A0" w:rsidRPr="008B08A0" w:rsidTr="008B08A0">
        <w:tc>
          <w:tcPr>
            <w:tcW w:w="3261" w:type="dxa"/>
          </w:tcPr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910" w:type="dxa"/>
          </w:tcPr>
          <w:p w:rsidR="008B08A0" w:rsidRPr="008B08A0" w:rsidRDefault="008B08A0" w:rsidP="008B08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</w:t>
            </w:r>
            <w:r w:rsidR="001D6D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реализации программы:2015-202</w:t>
            </w:r>
            <w:r w:rsidR="00DA4B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8B0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годы.</w:t>
            </w:r>
          </w:p>
          <w:p w:rsidR="008B08A0" w:rsidRPr="008B08A0" w:rsidRDefault="008B08A0" w:rsidP="008B08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Этапы реализации программы:</w:t>
            </w:r>
          </w:p>
          <w:p w:rsidR="008B08A0" w:rsidRPr="008B08A0" w:rsidRDefault="008B08A0" w:rsidP="008B08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I этап - 2015-201</w:t>
            </w:r>
            <w:r w:rsidR="00A01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8B0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годы.</w:t>
            </w:r>
          </w:p>
          <w:p w:rsidR="008B08A0" w:rsidRDefault="00A01F6E" w:rsidP="00DA4B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II этап - 2019-202</w:t>
            </w:r>
            <w:r w:rsidR="00DA4B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8B08A0" w:rsidRPr="008B0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годы.</w:t>
            </w:r>
          </w:p>
          <w:p w:rsidR="00DA4B40" w:rsidRPr="00DA4B40" w:rsidRDefault="00DA4B40" w:rsidP="00DA4B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DA4B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– 2023-2026 годы.</w:t>
            </w:r>
          </w:p>
        </w:tc>
      </w:tr>
      <w:tr w:rsidR="008B08A0" w:rsidRPr="008B08A0" w:rsidTr="008B08A0">
        <w:tc>
          <w:tcPr>
            <w:tcW w:w="3261" w:type="dxa"/>
          </w:tcPr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910" w:type="dxa"/>
          </w:tcPr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Требуется сре</w:t>
            </w:r>
            <w:proofErr w:type="gramStart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я реализа</w:t>
            </w:r>
            <w:r w:rsidR="00A01F6E">
              <w:rPr>
                <w:rFonts w:ascii="Times New Roman" w:hAnsi="Times New Roman" w:cs="Times New Roman"/>
                <w:sz w:val="24"/>
                <w:szCs w:val="24"/>
              </w:rPr>
              <w:t>ции программы всего на 2015-</w:t>
            </w:r>
            <w:r w:rsidR="007E69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4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CE511A">
              <w:rPr>
                <w:rFonts w:ascii="Times New Roman" w:hAnsi="Times New Roman" w:cs="Times New Roman"/>
                <w:sz w:val="24"/>
                <w:szCs w:val="24"/>
              </w:rPr>
              <w:t>8003,2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В том числе из бюджета муниципального образования-</w:t>
            </w:r>
          </w:p>
          <w:p w:rsidR="008B08A0" w:rsidRPr="008B08A0" w:rsidRDefault="008B08A0" w:rsidP="00DA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r w:rsidR="001B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6B">
              <w:rPr>
                <w:rFonts w:ascii="Times New Roman" w:hAnsi="Times New Roman" w:cs="Times New Roman"/>
                <w:sz w:val="24"/>
                <w:szCs w:val="24"/>
              </w:rPr>
              <w:t>1305,0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., 2016г</w:t>
            </w:r>
            <w:r w:rsidR="001B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6B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., 2017</w:t>
            </w:r>
            <w:r w:rsidR="001B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E6B">
              <w:rPr>
                <w:rFonts w:ascii="Times New Roman" w:hAnsi="Times New Roman" w:cs="Times New Roman"/>
                <w:sz w:val="24"/>
                <w:szCs w:val="24"/>
              </w:rPr>
              <w:t xml:space="preserve"> 340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., 2018г.-</w:t>
            </w:r>
            <w:r w:rsidR="006F5E6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5559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1B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2019г. – 3</w:t>
            </w:r>
            <w:r w:rsidR="00555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0,0 т.р., 2020г. -</w:t>
            </w:r>
            <w:r w:rsidR="001B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6A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9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975">
              <w:rPr>
                <w:rFonts w:ascii="Times New Roman" w:hAnsi="Times New Roman" w:cs="Times New Roman"/>
                <w:sz w:val="24"/>
                <w:szCs w:val="24"/>
              </w:rPr>
              <w:t xml:space="preserve">2021г. – </w:t>
            </w:r>
            <w:r w:rsidR="00FE66A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555975">
              <w:rPr>
                <w:rFonts w:ascii="Times New Roman" w:hAnsi="Times New Roman" w:cs="Times New Roman"/>
                <w:sz w:val="24"/>
                <w:szCs w:val="24"/>
              </w:rPr>
              <w:t xml:space="preserve">,0 т.р., 2022г. – </w:t>
            </w:r>
            <w:r w:rsidR="001B5546">
              <w:rPr>
                <w:rFonts w:ascii="Times New Roman" w:hAnsi="Times New Roman" w:cs="Times New Roman"/>
                <w:sz w:val="24"/>
                <w:szCs w:val="24"/>
              </w:rPr>
              <w:t>691,8</w:t>
            </w:r>
            <w:r w:rsidR="00555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97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555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13DD">
              <w:rPr>
                <w:rFonts w:ascii="Times New Roman" w:hAnsi="Times New Roman" w:cs="Times New Roman"/>
                <w:sz w:val="24"/>
                <w:szCs w:val="24"/>
              </w:rPr>
              <w:t xml:space="preserve">, 2023г. – </w:t>
            </w:r>
            <w:r w:rsidR="00DA4B40">
              <w:rPr>
                <w:rFonts w:ascii="Times New Roman" w:hAnsi="Times New Roman" w:cs="Times New Roman"/>
                <w:sz w:val="24"/>
                <w:szCs w:val="24"/>
              </w:rPr>
              <w:t>746,6</w:t>
            </w:r>
            <w:r w:rsidR="001B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3DD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61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C85">
              <w:rPr>
                <w:rFonts w:ascii="Times New Roman" w:hAnsi="Times New Roman" w:cs="Times New Roman"/>
                <w:sz w:val="24"/>
                <w:szCs w:val="24"/>
              </w:rPr>
              <w:t xml:space="preserve">, 2024г. – </w:t>
            </w:r>
            <w:r w:rsidR="00DA4B40">
              <w:rPr>
                <w:rFonts w:ascii="Times New Roman" w:hAnsi="Times New Roman" w:cs="Times New Roman"/>
                <w:sz w:val="24"/>
                <w:szCs w:val="24"/>
              </w:rPr>
              <w:t>746,6</w:t>
            </w:r>
            <w:r w:rsidR="00555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C8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555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5546">
              <w:rPr>
                <w:rFonts w:ascii="Times New Roman" w:hAnsi="Times New Roman" w:cs="Times New Roman"/>
                <w:sz w:val="24"/>
                <w:szCs w:val="24"/>
              </w:rPr>
              <w:t xml:space="preserve">, 2025г. – </w:t>
            </w:r>
            <w:r w:rsidR="00DA4B40">
              <w:rPr>
                <w:rFonts w:ascii="Times New Roman" w:hAnsi="Times New Roman" w:cs="Times New Roman"/>
                <w:sz w:val="24"/>
                <w:szCs w:val="24"/>
              </w:rPr>
              <w:t>746,6</w:t>
            </w:r>
            <w:r w:rsidR="001B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546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B5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B40">
              <w:rPr>
                <w:rFonts w:ascii="Times New Roman" w:hAnsi="Times New Roman" w:cs="Times New Roman"/>
                <w:sz w:val="24"/>
                <w:szCs w:val="24"/>
              </w:rPr>
              <w:t xml:space="preserve">, 2026г. – 746,6 </w:t>
            </w:r>
            <w:proofErr w:type="spellStart"/>
            <w:r w:rsidR="00DA4B40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DA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B08A0" w:rsidRPr="008B08A0" w:rsidTr="008B08A0">
        <w:tc>
          <w:tcPr>
            <w:tcW w:w="3261" w:type="dxa"/>
          </w:tcPr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910" w:type="dxa"/>
          </w:tcPr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Рост производства продукции сельского хозяйства  до 837,7 тыс. рублей </w:t>
            </w:r>
          </w:p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производства мяса </w:t>
            </w:r>
            <w:r w:rsidR="00DE425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 тонн.</w:t>
            </w:r>
          </w:p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Увеличение поголовья скота 3775 условные головы</w:t>
            </w:r>
          </w:p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Увеличение привеса КРС к 202</w:t>
            </w:r>
            <w:r w:rsidR="00DA4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="00AF592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A4B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0 грамм.</w:t>
            </w:r>
          </w:p>
          <w:p w:rsidR="008B08A0" w:rsidRPr="008B08A0" w:rsidRDefault="008B08A0" w:rsidP="008B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0">
              <w:rPr>
                <w:rFonts w:ascii="Times New Roman" w:hAnsi="Times New Roman" w:cs="Times New Roman"/>
                <w:sz w:val="24"/>
                <w:szCs w:val="24"/>
              </w:rPr>
              <w:t>Проведение районных, республиканских, межрегиональных совещаний, семинаров, изучение передового опыта в других регионах- 10 количество.</w:t>
            </w:r>
          </w:p>
        </w:tc>
      </w:tr>
    </w:tbl>
    <w:p w:rsidR="00D86749" w:rsidRPr="008B08A0" w:rsidRDefault="00D86749" w:rsidP="00EA7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86749" w:rsidRPr="008B08A0" w:rsidSect="005E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6712"/>
    <w:multiLevelType w:val="hybridMultilevel"/>
    <w:tmpl w:val="D004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03BD"/>
    <w:multiLevelType w:val="hybridMultilevel"/>
    <w:tmpl w:val="28E64D26"/>
    <w:lvl w:ilvl="0" w:tplc="0876D8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96E30"/>
    <w:multiLevelType w:val="hybridMultilevel"/>
    <w:tmpl w:val="EEEE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7C"/>
    <w:rsid w:val="00035909"/>
    <w:rsid w:val="0004649A"/>
    <w:rsid w:val="00056421"/>
    <w:rsid w:val="000A2100"/>
    <w:rsid w:val="000D0B6B"/>
    <w:rsid w:val="00101765"/>
    <w:rsid w:val="00135F57"/>
    <w:rsid w:val="00154C59"/>
    <w:rsid w:val="001613DD"/>
    <w:rsid w:val="0017412D"/>
    <w:rsid w:val="001A1A8B"/>
    <w:rsid w:val="001B5546"/>
    <w:rsid w:val="001D6DC5"/>
    <w:rsid w:val="0020537C"/>
    <w:rsid w:val="00257E86"/>
    <w:rsid w:val="00286410"/>
    <w:rsid w:val="00297B53"/>
    <w:rsid w:val="002A11F2"/>
    <w:rsid w:val="002A2FD2"/>
    <w:rsid w:val="002C2B15"/>
    <w:rsid w:val="002C5891"/>
    <w:rsid w:val="002C7D66"/>
    <w:rsid w:val="002E03E5"/>
    <w:rsid w:val="002E4AB3"/>
    <w:rsid w:val="002F4414"/>
    <w:rsid w:val="00305ED1"/>
    <w:rsid w:val="00310607"/>
    <w:rsid w:val="0031060C"/>
    <w:rsid w:val="003451A6"/>
    <w:rsid w:val="00357C3E"/>
    <w:rsid w:val="003840A5"/>
    <w:rsid w:val="003B519A"/>
    <w:rsid w:val="003E5AA2"/>
    <w:rsid w:val="00404BC6"/>
    <w:rsid w:val="0041183E"/>
    <w:rsid w:val="004274A2"/>
    <w:rsid w:val="00445D66"/>
    <w:rsid w:val="00460A04"/>
    <w:rsid w:val="004C072A"/>
    <w:rsid w:val="004E1B88"/>
    <w:rsid w:val="00555975"/>
    <w:rsid w:val="00555C85"/>
    <w:rsid w:val="005E15E9"/>
    <w:rsid w:val="0061161C"/>
    <w:rsid w:val="00612B87"/>
    <w:rsid w:val="00635CE6"/>
    <w:rsid w:val="0064393B"/>
    <w:rsid w:val="006B0F05"/>
    <w:rsid w:val="006F5E6B"/>
    <w:rsid w:val="007D418D"/>
    <w:rsid w:val="007E692E"/>
    <w:rsid w:val="008029B2"/>
    <w:rsid w:val="008761D9"/>
    <w:rsid w:val="008809D5"/>
    <w:rsid w:val="008B08A0"/>
    <w:rsid w:val="008C642B"/>
    <w:rsid w:val="00930F79"/>
    <w:rsid w:val="009420B7"/>
    <w:rsid w:val="00952EF3"/>
    <w:rsid w:val="00962ABB"/>
    <w:rsid w:val="00973A7D"/>
    <w:rsid w:val="00976F1D"/>
    <w:rsid w:val="00991A71"/>
    <w:rsid w:val="009F1A23"/>
    <w:rsid w:val="00A01F6E"/>
    <w:rsid w:val="00A12AE3"/>
    <w:rsid w:val="00A3091D"/>
    <w:rsid w:val="00A36898"/>
    <w:rsid w:val="00A54E55"/>
    <w:rsid w:val="00A60A20"/>
    <w:rsid w:val="00AE4269"/>
    <w:rsid w:val="00AE489B"/>
    <w:rsid w:val="00AF592E"/>
    <w:rsid w:val="00B26E59"/>
    <w:rsid w:val="00B43E8D"/>
    <w:rsid w:val="00B61703"/>
    <w:rsid w:val="00B62F40"/>
    <w:rsid w:val="00B67139"/>
    <w:rsid w:val="00B71078"/>
    <w:rsid w:val="00BB1F84"/>
    <w:rsid w:val="00BB3621"/>
    <w:rsid w:val="00BB55A5"/>
    <w:rsid w:val="00BC625F"/>
    <w:rsid w:val="00BD7F51"/>
    <w:rsid w:val="00C47D81"/>
    <w:rsid w:val="00CA720C"/>
    <w:rsid w:val="00CE511A"/>
    <w:rsid w:val="00CE57B6"/>
    <w:rsid w:val="00D013A1"/>
    <w:rsid w:val="00D037FE"/>
    <w:rsid w:val="00D1488C"/>
    <w:rsid w:val="00D20AC1"/>
    <w:rsid w:val="00D4292D"/>
    <w:rsid w:val="00D45F75"/>
    <w:rsid w:val="00D86749"/>
    <w:rsid w:val="00D875D4"/>
    <w:rsid w:val="00DA065C"/>
    <w:rsid w:val="00DA4B40"/>
    <w:rsid w:val="00DB6EA3"/>
    <w:rsid w:val="00DD0658"/>
    <w:rsid w:val="00DE4253"/>
    <w:rsid w:val="00DF322E"/>
    <w:rsid w:val="00E130AE"/>
    <w:rsid w:val="00E2006E"/>
    <w:rsid w:val="00E5799E"/>
    <w:rsid w:val="00E74D53"/>
    <w:rsid w:val="00E80B1B"/>
    <w:rsid w:val="00EA528C"/>
    <w:rsid w:val="00EA7F00"/>
    <w:rsid w:val="00EB4F37"/>
    <w:rsid w:val="00EB5F63"/>
    <w:rsid w:val="00EC6B60"/>
    <w:rsid w:val="00F124AB"/>
    <w:rsid w:val="00F46B5B"/>
    <w:rsid w:val="00F71606"/>
    <w:rsid w:val="00F74DCB"/>
    <w:rsid w:val="00F865C0"/>
    <w:rsid w:val="00FC09E7"/>
    <w:rsid w:val="00FC4D42"/>
    <w:rsid w:val="00FE66AF"/>
    <w:rsid w:val="00FF10A9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2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C6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BC625F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25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12AE3"/>
    <w:pPr>
      <w:ind w:left="720"/>
      <w:contextualSpacing/>
    </w:pPr>
  </w:style>
  <w:style w:type="table" w:styleId="a9">
    <w:name w:val="Table Grid"/>
    <w:basedOn w:val="a1"/>
    <w:uiPriority w:val="59"/>
    <w:rsid w:val="00EB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2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C6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BC625F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25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12AE3"/>
    <w:pPr>
      <w:ind w:left="720"/>
      <w:contextualSpacing/>
    </w:pPr>
  </w:style>
  <w:style w:type="table" w:styleId="a9">
    <w:name w:val="Table Grid"/>
    <w:basedOn w:val="a1"/>
    <w:uiPriority w:val="59"/>
    <w:rsid w:val="00EB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Очирова Светлана</dc:creator>
  <cp:lastModifiedBy>Цыренов Алдар Александр</cp:lastModifiedBy>
  <cp:revision>6</cp:revision>
  <cp:lastPrinted>2023-10-03T06:01:00Z</cp:lastPrinted>
  <dcterms:created xsi:type="dcterms:W3CDTF">2023-10-02T02:05:00Z</dcterms:created>
  <dcterms:modified xsi:type="dcterms:W3CDTF">2023-10-05T03:31:00Z</dcterms:modified>
</cp:coreProperties>
</file>