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B6" w:rsidRDefault="009121B6">
      <w:pPr>
        <w:spacing w:line="1" w:lineRule="exact"/>
        <w:sectPr w:rsidR="009121B6">
          <w:type w:val="continuous"/>
          <w:pgSz w:w="12240" w:h="15840"/>
          <w:pgMar w:top="664" w:right="0" w:bottom="614" w:left="0" w:header="0" w:footer="3" w:gutter="0"/>
          <w:cols w:space="720"/>
          <w:noEndnote/>
          <w:docGrid w:linePitch="360"/>
        </w:sectPr>
      </w:pPr>
    </w:p>
    <w:p w:rsidR="001971DA" w:rsidRDefault="001971DA" w:rsidP="001971DA">
      <w:pPr>
        <w:pStyle w:val="20"/>
        <w:spacing w:after="280" w:line="230" w:lineRule="auto"/>
        <w:ind w:firstLine="0"/>
        <w:jc w:val="center"/>
        <w:rPr>
          <w:b/>
          <w:bCs/>
        </w:rPr>
      </w:pPr>
    </w:p>
    <w:tbl>
      <w:tblPr>
        <w:tblW w:w="10229" w:type="dxa"/>
        <w:tblInd w:w="-176" w:type="dxa"/>
        <w:tblBorders>
          <w:bottom w:val="single" w:sz="18" w:space="0" w:color="333333"/>
        </w:tblBorders>
        <w:tblLook w:val="01E0"/>
      </w:tblPr>
      <w:tblGrid>
        <w:gridCol w:w="3828"/>
        <w:gridCol w:w="2693"/>
        <w:gridCol w:w="3708"/>
      </w:tblGrid>
      <w:tr w:rsidR="0084657D" w:rsidRPr="0084657D" w:rsidTr="00713E3D">
        <w:tc>
          <w:tcPr>
            <w:tcW w:w="3828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84657D" w:rsidRPr="0084657D" w:rsidRDefault="0084657D" w:rsidP="0084657D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84657D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Администрация </w:t>
            </w:r>
            <w:r w:rsidRPr="0084657D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br/>
              <w:t xml:space="preserve">муниципального образования «Еравнинский район» </w:t>
            </w:r>
            <w:r w:rsidRPr="0084657D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br/>
              <w:t>Республики Бурятия</w:t>
            </w:r>
          </w:p>
          <w:p w:rsidR="0084657D" w:rsidRPr="0084657D" w:rsidRDefault="0084657D" w:rsidP="0084657D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84657D" w:rsidRPr="0084657D" w:rsidRDefault="0084657D" w:rsidP="0084657D">
            <w:pPr>
              <w:widowControl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52"/>
                <w:szCs w:val="36"/>
                <w:lang w:bidi="ar-SA"/>
              </w:rPr>
              <w:drawing>
                <wp:inline distT="0" distB="0" distL="0" distR="0">
                  <wp:extent cx="590550" cy="741045"/>
                  <wp:effectExtent l="0" t="0" r="0" b="1905"/>
                  <wp:docPr id="2" name="Рисунок 2" descr="Описание: Описание: C:\Users\tsyrenov_A\Desktop\2022\герб Еравн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C:\Users\tsyrenov_A\Desktop\2022\герб Еравн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84657D" w:rsidRPr="0084657D" w:rsidRDefault="0084657D" w:rsidP="0084657D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84657D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БуряадРеспубликын</w:t>
            </w:r>
          </w:p>
          <w:p w:rsidR="0084657D" w:rsidRPr="0084657D" w:rsidRDefault="0084657D" w:rsidP="0084657D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bidi="ar-SA"/>
              </w:rPr>
            </w:pPr>
            <w:r w:rsidRPr="0084657D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«Яруунынаймагай» </w:t>
            </w:r>
            <w:r w:rsidRPr="0084657D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br/>
              <w:t>муниципальнабайгуулгын</w:t>
            </w:r>
            <w:r w:rsidRPr="0084657D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br/>
              <w:t>Захиргаан</w:t>
            </w:r>
          </w:p>
        </w:tc>
      </w:tr>
    </w:tbl>
    <w:p w:rsidR="0084657D" w:rsidRPr="0084657D" w:rsidRDefault="0084657D" w:rsidP="0084657D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  <w:r w:rsidRPr="0084657D"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>ПОСТАНОВЛЕНИЕ</w:t>
      </w:r>
    </w:p>
    <w:p w:rsidR="001971DA" w:rsidRDefault="001971DA" w:rsidP="0084657D">
      <w:pPr>
        <w:pStyle w:val="20"/>
        <w:spacing w:after="280" w:line="230" w:lineRule="auto"/>
        <w:ind w:firstLine="0"/>
        <w:jc w:val="center"/>
        <w:rPr>
          <w:b/>
          <w:bCs/>
        </w:rPr>
      </w:pPr>
      <w:r>
        <w:rPr>
          <w:b/>
          <w:bCs/>
        </w:rPr>
        <w:t>«</w:t>
      </w:r>
      <w:r w:rsidR="009E79D5">
        <w:rPr>
          <w:b/>
          <w:bCs/>
        </w:rPr>
        <w:t>15</w:t>
      </w:r>
      <w:r>
        <w:rPr>
          <w:b/>
          <w:bCs/>
        </w:rPr>
        <w:t>»</w:t>
      </w:r>
      <w:r w:rsidR="009E79D5">
        <w:rPr>
          <w:b/>
          <w:bCs/>
        </w:rPr>
        <w:t xml:space="preserve"> сентября </w:t>
      </w:r>
      <w:r>
        <w:rPr>
          <w:b/>
          <w:bCs/>
        </w:rPr>
        <w:t>2023 г.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№</w:t>
      </w:r>
      <w:r w:rsidR="009E79D5">
        <w:rPr>
          <w:b/>
          <w:bCs/>
        </w:rPr>
        <w:t xml:space="preserve"> 366</w:t>
      </w:r>
    </w:p>
    <w:p w:rsidR="001971DA" w:rsidRDefault="001971DA" w:rsidP="001971DA">
      <w:pPr>
        <w:pStyle w:val="20"/>
        <w:spacing w:after="280" w:line="230" w:lineRule="auto"/>
        <w:ind w:firstLine="0"/>
        <w:jc w:val="center"/>
        <w:rPr>
          <w:b/>
          <w:bCs/>
        </w:rPr>
      </w:pPr>
      <w:r>
        <w:rPr>
          <w:b/>
          <w:bCs/>
        </w:rPr>
        <w:t>С. Сосново-Озерское</w:t>
      </w:r>
    </w:p>
    <w:p w:rsidR="009121B6" w:rsidRDefault="00153FE7">
      <w:pPr>
        <w:pStyle w:val="20"/>
        <w:spacing w:after="280" w:line="230" w:lineRule="auto"/>
        <w:ind w:firstLine="0"/>
        <w:jc w:val="both"/>
      </w:pPr>
      <w:r>
        <w:rPr>
          <w:b/>
          <w:bCs/>
        </w:rPr>
        <w:t>О</w:t>
      </w:r>
      <w:r w:rsidR="001971DA">
        <w:rPr>
          <w:b/>
          <w:bCs/>
        </w:rPr>
        <w:t xml:space="preserve"> внесении изменений в </w:t>
      </w:r>
      <w:r>
        <w:rPr>
          <w:b/>
          <w:bCs/>
        </w:rPr>
        <w:t>муниципальн</w:t>
      </w:r>
      <w:r w:rsidR="001971DA">
        <w:rPr>
          <w:b/>
          <w:bCs/>
        </w:rPr>
        <w:t xml:space="preserve">ую </w:t>
      </w:r>
      <w:r>
        <w:rPr>
          <w:b/>
          <w:bCs/>
        </w:rPr>
        <w:t>программ</w:t>
      </w:r>
      <w:r w:rsidR="001971DA">
        <w:rPr>
          <w:b/>
          <w:bCs/>
        </w:rPr>
        <w:t>у</w:t>
      </w:r>
      <w:r>
        <w:rPr>
          <w:b/>
          <w:bCs/>
        </w:rPr>
        <w:t xml:space="preserve"> «Профилактика терроризма и экстремизма на территории муниципального образования «Еравнииский район»</w:t>
      </w:r>
    </w:p>
    <w:p w:rsidR="009121B6" w:rsidRDefault="00153FE7">
      <w:pPr>
        <w:pStyle w:val="20"/>
        <w:jc w:val="both"/>
      </w:pPr>
      <w:r>
        <w:t>В целях повышения эффективности работы по противодействию экстремизму и профилактике терроризма на территории муниципального образования «Еравнииский район» и недопущения условий для терроризма и экстремизма, руководствуясь Бюджетным Кодексом РФ, Федеральными законами от 06.03.2006г. №35-ФЗ «О противодействии терроризму», от 25.07.2002г. №114-ФЗ «О противодействии экстремистской деятельности», Уставом муниципального образования «Еравнииский район», в соответствии с Порядком разработки, реализации и оценки муниципальных программ МО «Еравни</w:t>
      </w:r>
      <w:r w:rsidR="001971DA">
        <w:t>н</w:t>
      </w:r>
      <w:r>
        <w:t>ский район»:</w:t>
      </w:r>
    </w:p>
    <w:p w:rsidR="009121B6" w:rsidRDefault="001971DA">
      <w:pPr>
        <w:pStyle w:val="20"/>
        <w:numPr>
          <w:ilvl w:val="0"/>
          <w:numId w:val="1"/>
        </w:numPr>
        <w:tabs>
          <w:tab w:val="left" w:pos="1084"/>
        </w:tabs>
        <w:jc w:val="both"/>
      </w:pPr>
      <w:bookmarkStart w:id="0" w:name="bookmark3"/>
      <w:bookmarkEnd w:id="0"/>
      <w:r>
        <w:t>Внести изменения в</w:t>
      </w:r>
      <w:r w:rsidR="00153FE7">
        <w:t xml:space="preserve"> муниципальную программу «Профилактика терроризма и экстремизма на территории муниципального образования «Еравни</w:t>
      </w:r>
      <w:r>
        <w:t>н</w:t>
      </w:r>
      <w:r w:rsidR="00153FE7">
        <w:t>ский район» согласно приложению к настоящему постановлению.</w:t>
      </w:r>
    </w:p>
    <w:p w:rsidR="009121B6" w:rsidRDefault="00153FE7">
      <w:pPr>
        <w:pStyle w:val="20"/>
        <w:numPr>
          <w:ilvl w:val="0"/>
          <w:numId w:val="1"/>
        </w:numPr>
        <w:tabs>
          <w:tab w:val="left" w:pos="1376"/>
        </w:tabs>
        <w:jc w:val="both"/>
      </w:pPr>
      <w:bookmarkStart w:id="1" w:name="bookmark4"/>
      <w:bookmarkEnd w:id="1"/>
      <w:r>
        <w:t>МКУ Финансово-Экономический комитет администрации муниципального образования «Еравни</w:t>
      </w:r>
      <w:r w:rsidR="001971DA">
        <w:t>н</w:t>
      </w:r>
      <w:r>
        <w:t>ский район» (Бадмаев Р.В.) обеспечить включение расходов в бюджет муниципального образования «Еравни</w:t>
      </w:r>
      <w:r w:rsidR="001971DA">
        <w:t>н</w:t>
      </w:r>
      <w:r>
        <w:t>ский район» на очередной финансовый год, а также в среднесрочный финансовый план на соответствующий период в установленном законодательством порядке.</w:t>
      </w:r>
    </w:p>
    <w:p w:rsidR="009121B6" w:rsidRDefault="00153FE7">
      <w:pPr>
        <w:pStyle w:val="20"/>
        <w:numPr>
          <w:ilvl w:val="0"/>
          <w:numId w:val="1"/>
        </w:numPr>
        <w:tabs>
          <w:tab w:val="left" w:pos="1084"/>
        </w:tabs>
        <w:jc w:val="both"/>
      </w:pPr>
      <w:bookmarkStart w:id="2" w:name="bookmark5"/>
      <w:bookmarkEnd w:id="2"/>
      <w:r>
        <w:t>Опубликовать настоящее постановление на официальном сайте МО «Еравни</w:t>
      </w:r>
      <w:r w:rsidR="001971DA">
        <w:t>н</w:t>
      </w:r>
      <w:r>
        <w:t>ский район».</w:t>
      </w:r>
    </w:p>
    <w:p w:rsidR="009121B6" w:rsidRPr="001971DA" w:rsidRDefault="00153FE7" w:rsidP="001971DA">
      <w:pPr>
        <w:pStyle w:val="20"/>
        <w:numPr>
          <w:ilvl w:val="0"/>
          <w:numId w:val="1"/>
        </w:numPr>
        <w:tabs>
          <w:tab w:val="left" w:pos="1133"/>
        </w:tabs>
        <w:spacing w:after="280"/>
        <w:ind w:firstLine="0"/>
        <w:jc w:val="both"/>
        <w:rPr>
          <w:sz w:val="42"/>
          <w:szCs w:val="42"/>
        </w:rPr>
      </w:pPr>
      <w:bookmarkStart w:id="3" w:name="bookmark6"/>
      <w:bookmarkEnd w:id="3"/>
      <w:r>
        <w:t>Контроль за исполнением настоящего постановления оставляю засобой.</w:t>
      </w:r>
      <w:r>
        <w:tab/>
      </w:r>
    </w:p>
    <w:p w:rsidR="009121B6" w:rsidRDefault="00153FE7">
      <w:pPr>
        <w:pStyle w:val="22"/>
        <w:keepNext/>
        <w:keepLines/>
        <w:spacing w:line="223" w:lineRule="auto"/>
        <w:ind w:left="0" w:firstLine="0"/>
        <w:jc w:val="both"/>
      </w:pPr>
      <w:bookmarkStart w:id="4" w:name="bookmark9"/>
      <w:r>
        <w:t>Глава — руководитель</w:t>
      </w:r>
      <w:bookmarkEnd w:id="4"/>
    </w:p>
    <w:p w:rsidR="009121B6" w:rsidRDefault="001971DA">
      <w:pPr>
        <w:pStyle w:val="22"/>
        <w:keepNext/>
        <w:keepLines/>
        <w:tabs>
          <w:tab w:val="left" w:pos="4827"/>
          <w:tab w:val="left" w:pos="5459"/>
          <w:tab w:val="left" w:pos="6561"/>
        </w:tabs>
        <w:spacing w:line="223" w:lineRule="auto"/>
        <w:ind w:left="0" w:firstLine="0"/>
      </w:pPr>
      <w:bookmarkStart w:id="5" w:name="bookmark10"/>
      <w:bookmarkStart w:id="6" w:name="bookmark7"/>
      <w:bookmarkStart w:id="7" w:name="bookmark8"/>
      <w:r>
        <w:t xml:space="preserve">АМО «Еравнииский район»              </w:t>
      </w:r>
      <w:r>
        <w:tab/>
      </w:r>
      <w:r w:rsidR="00153FE7">
        <w:tab/>
        <w:t>Ч.М. Цыренжапов</w:t>
      </w:r>
      <w:bookmarkEnd w:id="5"/>
      <w:bookmarkEnd w:id="6"/>
      <w:bookmarkEnd w:id="7"/>
    </w:p>
    <w:p w:rsidR="009121B6" w:rsidRDefault="009121B6">
      <w:pPr>
        <w:pStyle w:val="20"/>
        <w:spacing w:line="240" w:lineRule="auto"/>
        <w:ind w:firstLine="0"/>
        <w:jc w:val="center"/>
      </w:pPr>
    </w:p>
    <w:p w:rsidR="009121B6" w:rsidRDefault="00153FE7">
      <w:pPr>
        <w:pStyle w:val="30"/>
      </w:pPr>
      <w:r>
        <w:t>Проект подготовлен Отдел по делам ГО и ЧС 8-30135-21364</w:t>
      </w:r>
    </w:p>
    <w:p w:rsidR="001971DA" w:rsidRDefault="001971DA">
      <w:pPr>
        <w:pStyle w:val="30"/>
      </w:pPr>
    </w:p>
    <w:p w:rsidR="001971DA" w:rsidRDefault="001971DA">
      <w:pPr>
        <w:pStyle w:val="30"/>
      </w:pPr>
    </w:p>
    <w:p w:rsidR="001971DA" w:rsidRDefault="001971DA">
      <w:pPr>
        <w:pStyle w:val="30"/>
      </w:pPr>
    </w:p>
    <w:p w:rsidR="001971DA" w:rsidRDefault="001971DA">
      <w:pPr>
        <w:pStyle w:val="30"/>
      </w:pPr>
    </w:p>
    <w:p w:rsidR="0084657D" w:rsidRDefault="0084657D">
      <w:pPr>
        <w:pStyle w:val="1"/>
        <w:spacing w:after="3100" w:line="252" w:lineRule="auto"/>
        <w:ind w:left="6580" w:firstLine="0"/>
        <w:jc w:val="right"/>
      </w:pPr>
      <w:r>
        <w:br w:type="page"/>
      </w:r>
    </w:p>
    <w:p w:rsidR="009121B6" w:rsidRDefault="00153FE7">
      <w:pPr>
        <w:pStyle w:val="1"/>
        <w:numPr>
          <w:ilvl w:val="0"/>
          <w:numId w:val="2"/>
        </w:numPr>
        <w:spacing w:after="480" w:line="257" w:lineRule="auto"/>
        <w:ind w:firstLine="0"/>
        <w:jc w:val="center"/>
      </w:pPr>
      <w:bookmarkStart w:id="8" w:name="_GoBack"/>
      <w:bookmarkStart w:id="9" w:name="bookmark14"/>
      <w:bookmarkEnd w:id="8"/>
      <w:bookmarkEnd w:id="9"/>
      <w:r>
        <w:lastRenderedPageBreak/>
        <w:t>Паспорт муниципальной программы</w:t>
      </w:r>
      <w:r>
        <w:br/>
        <w:t>«Профилактика терроризма и экстремизма на территории муниципального</w:t>
      </w:r>
      <w:r>
        <w:br/>
        <w:t>образования «Еравнинский район»</w:t>
      </w:r>
      <w:r>
        <w:br/>
        <w:t>(далее - муниципальная программа)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35"/>
        <w:gridCol w:w="5408"/>
      </w:tblGrid>
      <w:tr w:rsidR="009121B6">
        <w:trPr>
          <w:trHeight w:hRule="exact" w:val="987"/>
          <w:jc w:val="center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1B6" w:rsidRDefault="00153FE7">
            <w:pPr>
              <w:pStyle w:val="a5"/>
              <w:ind w:firstLine="0"/>
            </w:pPr>
            <w:r>
              <w:t>Наименование муниципальной программы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1B6" w:rsidRDefault="00153FE7">
            <w:pPr>
              <w:pStyle w:val="a5"/>
              <w:ind w:firstLine="0"/>
            </w:pPr>
            <w:r>
              <w:t>«Профилактика терроризма и экстремизма на территории муниципального образования «Еравнинский район»</w:t>
            </w:r>
          </w:p>
        </w:tc>
      </w:tr>
      <w:tr w:rsidR="009121B6">
        <w:trPr>
          <w:trHeight w:hRule="exact" w:val="1508"/>
          <w:jc w:val="center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tabs>
                <w:tab w:val="left" w:pos="2468"/>
              </w:tabs>
              <w:spacing w:before="100"/>
              <w:ind w:firstLine="0"/>
            </w:pPr>
            <w:r>
              <w:t>Ответственный</w:t>
            </w:r>
            <w:r>
              <w:tab/>
              <w:t>исполнитель</w:t>
            </w:r>
          </w:p>
          <w:p w:rsidR="009121B6" w:rsidRDefault="00153FE7">
            <w:pPr>
              <w:pStyle w:val="a5"/>
              <w:ind w:firstLine="0"/>
            </w:pPr>
            <w:r>
              <w:t>муниципальной программы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1B6" w:rsidRDefault="00153FE7">
            <w:pPr>
              <w:pStyle w:val="a5"/>
              <w:ind w:firstLine="0"/>
            </w:pPr>
            <w:r>
              <w:t>Отдел по делам гражданской обороны и чрезвычайных ситуаций АМО «Еравнинский район; МКУ «Комитет по образованию» АМО «Еравнинский район»; МКУ «Отдел культуры АМО «Еравнинский район»</w:t>
            </w:r>
          </w:p>
        </w:tc>
      </w:tr>
      <w:tr w:rsidR="009121B6">
        <w:trPr>
          <w:trHeight w:hRule="exact" w:val="3042"/>
          <w:jc w:val="center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before="100"/>
              <w:ind w:firstLine="0"/>
            </w:pPr>
            <w:r>
              <w:t>Цель муниципальной программы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1B6" w:rsidRDefault="00153FE7">
            <w:pPr>
              <w:pStyle w:val="a5"/>
              <w:tabs>
                <w:tab w:val="left" w:pos="1835"/>
                <w:tab w:val="right" w:pos="5226"/>
              </w:tabs>
              <w:ind w:firstLine="0"/>
              <w:jc w:val="both"/>
            </w:pPr>
            <w:r>
              <w:t>Реализация</w:t>
            </w:r>
            <w:r>
              <w:tab/>
              <w:t>государственной</w:t>
            </w:r>
            <w:r>
              <w:tab/>
              <w:t>политики</w:t>
            </w:r>
          </w:p>
          <w:p w:rsidR="009121B6" w:rsidRDefault="00153FE7">
            <w:pPr>
              <w:pStyle w:val="a5"/>
              <w:tabs>
                <w:tab w:val="left" w:pos="3492"/>
              </w:tabs>
              <w:ind w:firstLine="0"/>
              <w:jc w:val="both"/>
            </w:pPr>
            <w:r>
              <w:t>Российской Федерации в области профилактики терроризма и экстремизма на территории муниципального образования «Еравнинский район» путем совершенствования системы профилактических мер антитеррористической.противоэкстремистской</w:t>
            </w:r>
            <w:r>
              <w:tab/>
              <w:t>направлен ности.</w:t>
            </w:r>
          </w:p>
          <w:p w:rsidR="009121B6" w:rsidRDefault="00153FE7">
            <w:pPr>
              <w:pStyle w:val="a5"/>
              <w:ind w:firstLine="0"/>
              <w:jc w:val="both"/>
            </w:pPr>
            <w:r>
              <w:t>формирования толерантной среды на основе ценностей многонационального российского общества, принципов соблюдения прав и свобод человека</w:t>
            </w:r>
          </w:p>
        </w:tc>
      </w:tr>
      <w:tr w:rsidR="009121B6">
        <w:trPr>
          <w:trHeight w:hRule="exact" w:val="723"/>
          <w:jc w:val="center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1B6" w:rsidRDefault="00153FE7">
            <w:pPr>
              <w:pStyle w:val="a5"/>
              <w:ind w:firstLine="0"/>
            </w:pPr>
            <w:r>
              <w:t>Сроки реализации муниципальной программы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before="100"/>
              <w:ind w:firstLine="0"/>
            </w:pPr>
            <w:r>
              <w:t>2022-2025 годы</w:t>
            </w:r>
          </w:p>
        </w:tc>
      </w:tr>
      <w:tr w:rsidR="009121B6">
        <w:trPr>
          <w:trHeight w:hRule="exact" w:val="2535"/>
          <w:jc w:val="center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tabs>
                <w:tab w:val="left" w:pos="2630"/>
              </w:tabs>
              <w:spacing w:before="100"/>
              <w:ind w:firstLine="0"/>
            </w:pPr>
            <w:r>
              <w:t>Целевые</w:t>
            </w:r>
            <w:r>
              <w:tab/>
              <w:t>показатели</w:t>
            </w:r>
          </w:p>
          <w:p w:rsidR="009121B6" w:rsidRDefault="00153FE7">
            <w:pPr>
              <w:pStyle w:val="a5"/>
              <w:ind w:firstLine="0"/>
            </w:pPr>
            <w:r>
              <w:t>муниципальной программы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1B6" w:rsidRDefault="00153FE7">
            <w:pPr>
              <w:pStyle w:val="a5"/>
              <w:tabs>
                <w:tab w:val="left" w:pos="1842"/>
                <w:tab w:val="left" w:pos="3330"/>
              </w:tabs>
              <w:ind w:firstLine="0"/>
              <w:jc w:val="both"/>
            </w:pPr>
            <w:r>
              <w:t>Обеспечение мерами антитеррористической защищенности объектов социальной сферы, объектов жизнеобеспечения, объектов массового пребывания</w:t>
            </w:r>
            <w:r>
              <w:tab/>
              <w:t>граждан,</w:t>
            </w:r>
            <w:r>
              <w:tab/>
              <w:t>(Образовательные</w:t>
            </w:r>
          </w:p>
          <w:p w:rsidR="009121B6" w:rsidRDefault="00153FE7">
            <w:pPr>
              <w:pStyle w:val="a5"/>
              <w:ind w:firstLine="0"/>
            </w:pPr>
            <w:r>
              <w:t>учреждения, учреждения культуры);</w:t>
            </w:r>
          </w:p>
          <w:p w:rsidR="009121B6" w:rsidRDefault="00153FE7">
            <w:pPr>
              <w:pStyle w:val="a5"/>
              <w:tabs>
                <w:tab w:val="left" w:pos="2434"/>
                <w:tab w:val="left" w:pos="5148"/>
              </w:tabs>
              <w:ind w:firstLine="0"/>
              <w:jc w:val="both"/>
            </w:pPr>
            <w:r>
              <w:t>Обеспечение</w:t>
            </w:r>
            <w:r>
              <w:tab/>
              <w:t>взаимодействия</w:t>
            </w:r>
            <w:r>
              <w:tab/>
              <w:t>с</w:t>
            </w:r>
          </w:p>
          <w:p w:rsidR="009121B6" w:rsidRDefault="00153FE7">
            <w:pPr>
              <w:pStyle w:val="a5"/>
              <w:tabs>
                <w:tab w:val="left" w:pos="3191"/>
                <w:tab w:val="left" w:pos="5006"/>
              </w:tabs>
              <w:ind w:firstLine="0"/>
              <w:jc w:val="both"/>
            </w:pPr>
            <w:r>
              <w:t>правоохранительными</w:t>
            </w:r>
            <w:r>
              <w:tab/>
              <w:t>органами</w:t>
            </w:r>
            <w:r>
              <w:tab/>
              <w:t>по</w:t>
            </w:r>
          </w:p>
          <w:p w:rsidR="009121B6" w:rsidRDefault="00153FE7">
            <w:pPr>
              <w:pStyle w:val="a5"/>
              <w:ind w:firstLine="0"/>
              <w:jc w:val="both"/>
            </w:pPr>
            <w:r>
              <w:t>профилактике противодействия терроризма и экстремизма.</w:t>
            </w:r>
          </w:p>
        </w:tc>
      </w:tr>
      <w:tr w:rsidR="009121B6">
        <w:trPr>
          <w:trHeight w:hRule="exact" w:val="3854"/>
          <w:jc w:val="center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tabs>
                <w:tab w:val="left" w:pos="2474"/>
              </w:tabs>
              <w:spacing w:before="100"/>
              <w:ind w:firstLine="0"/>
            </w:pPr>
            <w:r>
              <w:t>Ресурсное</w:t>
            </w:r>
            <w:r>
              <w:tab/>
              <w:t>обеспечение</w:t>
            </w:r>
          </w:p>
          <w:p w:rsidR="009121B6" w:rsidRDefault="00153FE7">
            <w:pPr>
              <w:pStyle w:val="a5"/>
              <w:ind w:firstLine="0"/>
            </w:pPr>
            <w:r>
              <w:t>муниципальной программы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1B6" w:rsidRDefault="00153FE7">
            <w:pPr>
              <w:pStyle w:val="a5"/>
              <w:tabs>
                <w:tab w:val="left" w:pos="1575"/>
                <w:tab w:val="right" w:pos="5243"/>
              </w:tabs>
              <w:ind w:firstLine="0"/>
              <w:jc w:val="both"/>
            </w:pPr>
            <w:r>
              <w:t>Финансирование мероприятий, предусмотренных программой, осуществляется за счет средств бюджета</w:t>
            </w:r>
            <w:r>
              <w:tab/>
              <w:t>муниципального</w:t>
            </w:r>
            <w:r>
              <w:tab/>
              <w:t>образования</w:t>
            </w:r>
          </w:p>
          <w:p w:rsidR="009121B6" w:rsidRDefault="00153FE7">
            <w:pPr>
              <w:pStyle w:val="a5"/>
              <w:ind w:firstLine="0"/>
              <w:jc w:val="both"/>
            </w:pPr>
            <w:r>
              <w:t>«Еравнинский район». Объём средств уточняется ежегодно при формировании бюджета муниципального образования «Еравнинский район».</w:t>
            </w:r>
          </w:p>
          <w:p w:rsidR="009121B6" w:rsidRDefault="00153FE7">
            <w:pPr>
              <w:pStyle w:val="a5"/>
              <w:ind w:firstLine="0"/>
              <w:jc w:val="both"/>
            </w:pPr>
            <w:r>
              <w:t>Средства бюджета муниципального образования «Еравнинский район»: 2022г.-700 т.р.</w:t>
            </w:r>
          </w:p>
          <w:p w:rsidR="009121B6" w:rsidRDefault="00153FE7">
            <w:pPr>
              <w:pStyle w:val="a5"/>
              <w:ind w:firstLine="0"/>
            </w:pPr>
            <w:r>
              <w:t>2023г.- 2075.0 т.р.</w:t>
            </w:r>
          </w:p>
          <w:p w:rsidR="009121B6" w:rsidRDefault="00153FE7">
            <w:pPr>
              <w:pStyle w:val="a5"/>
              <w:ind w:firstLine="0"/>
            </w:pPr>
            <w:r>
              <w:t>2024г.-225,0 т.р.</w:t>
            </w:r>
          </w:p>
          <w:p w:rsidR="009121B6" w:rsidRDefault="00153FE7">
            <w:pPr>
              <w:pStyle w:val="a5"/>
              <w:ind w:firstLine="0"/>
            </w:pPr>
            <w:r>
              <w:t>2025г.-225,0 т.р.</w:t>
            </w:r>
          </w:p>
          <w:p w:rsidR="001971DA" w:rsidRDefault="001971DA">
            <w:pPr>
              <w:pStyle w:val="a5"/>
              <w:ind w:firstLine="0"/>
            </w:pPr>
            <w:r>
              <w:t>2026г. – 225,0 т.р.</w:t>
            </w:r>
          </w:p>
        </w:tc>
      </w:tr>
    </w:tbl>
    <w:p w:rsidR="009121B6" w:rsidRDefault="00153F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55"/>
        <w:gridCol w:w="5408"/>
      </w:tblGrid>
      <w:tr w:rsidR="009121B6">
        <w:trPr>
          <w:trHeight w:hRule="exact" w:val="826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tabs>
                <w:tab w:val="left" w:pos="2136"/>
              </w:tabs>
              <w:spacing w:before="120" w:line="257" w:lineRule="auto"/>
              <w:ind w:firstLine="0"/>
            </w:pPr>
            <w:r>
              <w:lastRenderedPageBreak/>
              <w:t>Ожидаемые конечные результаты реализации</w:t>
            </w:r>
            <w:r>
              <w:tab/>
              <w:t>муниципальной</w:t>
            </w:r>
          </w:p>
          <w:p w:rsidR="009121B6" w:rsidRDefault="00153FE7">
            <w:pPr>
              <w:pStyle w:val="a5"/>
              <w:spacing w:line="257" w:lineRule="auto"/>
              <w:ind w:firstLine="0"/>
            </w:pPr>
            <w:r>
              <w:t>программы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1B6" w:rsidRDefault="00153FE7">
            <w:pPr>
              <w:pStyle w:val="a5"/>
              <w:ind w:firstLine="480"/>
              <w:jc w:val="both"/>
            </w:pPr>
            <w:r>
              <w:t>Минимизация возможности совершения экстремистских акций и террористических актов на территории муниципального образования «Еравнинский район»</w:t>
            </w:r>
          </w:p>
          <w:p w:rsidR="009121B6" w:rsidRDefault="00153FE7">
            <w:pPr>
              <w:pStyle w:val="a5"/>
              <w:ind w:firstLine="0"/>
              <w:jc w:val="both"/>
            </w:pPr>
            <w:r>
              <w:t>- Повышение информированности населения о правилах поведения в случае угрозы возникновения террористического акта, рост антиэкстремистской и антитеррористической бдительности населения.</w:t>
            </w:r>
          </w:p>
          <w:p w:rsidR="009121B6" w:rsidRDefault="00153FE7">
            <w:pPr>
              <w:pStyle w:val="a5"/>
              <w:tabs>
                <w:tab w:val="left" w:pos="2194"/>
                <w:tab w:val="right" w:pos="5239"/>
              </w:tabs>
              <w:jc w:val="both"/>
            </w:pPr>
            <w:r>
              <w:t>Формирование единого информационного пространства</w:t>
            </w:r>
            <w:r>
              <w:tab/>
              <w:t>распространения</w:t>
            </w:r>
            <w:r>
              <w:tab/>
              <w:t>идей</w:t>
            </w:r>
          </w:p>
          <w:p w:rsidR="009121B6" w:rsidRDefault="00153FE7">
            <w:pPr>
              <w:pStyle w:val="a5"/>
              <w:tabs>
                <w:tab w:val="left" w:pos="1751"/>
                <w:tab w:val="right" w:pos="5253"/>
              </w:tabs>
              <w:ind w:firstLine="0"/>
              <w:jc w:val="both"/>
            </w:pPr>
            <w:r>
              <w:t>межнационального согласия, гражданской солидарности, уважения к различным религиям и культурам,</w:t>
            </w:r>
            <w:r>
              <w:tab/>
              <w:t>внедрение</w:t>
            </w:r>
            <w:r>
              <w:tab/>
              <w:t>социокультурных</w:t>
            </w:r>
          </w:p>
          <w:p w:rsidR="009121B6" w:rsidRDefault="00153FE7">
            <w:pPr>
              <w:pStyle w:val="a5"/>
              <w:ind w:firstLine="0"/>
              <w:jc w:val="both"/>
            </w:pPr>
            <w:r>
              <w:t>технологий преодоления негативных этнических стереотипов.</w:t>
            </w:r>
          </w:p>
          <w:p w:rsidR="009121B6" w:rsidRDefault="00153FE7">
            <w:pPr>
              <w:pStyle w:val="a5"/>
              <w:tabs>
                <w:tab w:val="left" w:pos="2743"/>
                <w:tab w:val="left" w:pos="5166"/>
              </w:tabs>
              <w:ind w:firstLine="640"/>
              <w:jc w:val="both"/>
            </w:pPr>
            <w:r>
              <w:t>Формирование</w:t>
            </w:r>
            <w:r>
              <w:tab/>
              <w:t>взаимопонимания</w:t>
            </w:r>
            <w:r>
              <w:tab/>
              <w:t>и</w:t>
            </w:r>
          </w:p>
          <w:p w:rsidR="009121B6" w:rsidRDefault="00153FE7">
            <w:pPr>
              <w:pStyle w:val="a5"/>
              <w:ind w:firstLine="0"/>
              <w:jc w:val="both"/>
            </w:pPr>
            <w:r>
              <w:t>взаимоуважения в вопросах межэтнического и межкультурного сотрудничества в обществе.</w:t>
            </w:r>
          </w:p>
          <w:p w:rsidR="009121B6" w:rsidRDefault="00153FE7">
            <w:pPr>
              <w:pStyle w:val="a5"/>
              <w:tabs>
                <w:tab w:val="left" w:pos="2381"/>
                <w:tab w:val="left" w:pos="3611"/>
              </w:tabs>
              <w:ind w:firstLine="640"/>
              <w:jc w:val="both"/>
            </w:pPr>
            <w:r>
              <w:t>Повышение</w:t>
            </w:r>
            <w:r>
              <w:tab/>
              <w:t>уровня</w:t>
            </w:r>
            <w:r>
              <w:tab/>
              <w:t>этнокультурной</w:t>
            </w:r>
          </w:p>
          <w:p w:rsidR="009121B6" w:rsidRDefault="00153FE7">
            <w:pPr>
              <w:pStyle w:val="a5"/>
              <w:ind w:firstLine="0"/>
              <w:jc w:val="both"/>
            </w:pPr>
            <w:r>
              <w:t>компетентности, как в молодежной среде, так и среди взрослого населения.</w:t>
            </w:r>
          </w:p>
          <w:p w:rsidR="009121B6" w:rsidRDefault="00153FE7">
            <w:pPr>
              <w:pStyle w:val="a5"/>
              <w:ind w:firstLine="480"/>
              <w:jc w:val="both"/>
            </w:pPr>
            <w:r>
              <w:t>Снижение степени распространенности негативных этнокультурных установок в обществе.</w:t>
            </w:r>
          </w:p>
          <w:p w:rsidR="009121B6" w:rsidRDefault="00153FE7">
            <w:pPr>
              <w:pStyle w:val="a5"/>
              <w:tabs>
                <w:tab w:val="left" w:pos="1988"/>
                <w:tab w:val="left" w:pos="3390"/>
              </w:tabs>
              <w:jc w:val="both"/>
            </w:pPr>
            <w:r>
              <w:t>Повышение уровня антитеррористической защищенности объектов социальной сферы, жизнеобеспечения, объектов с массовым нахождением</w:t>
            </w:r>
            <w:r>
              <w:tab/>
              <w:t>граждан</w:t>
            </w:r>
            <w:r>
              <w:tab/>
              <w:t>(образовательные</w:t>
            </w:r>
          </w:p>
          <w:p w:rsidR="009121B6" w:rsidRDefault="00153FE7">
            <w:pPr>
              <w:pStyle w:val="a5"/>
              <w:ind w:firstLine="0"/>
              <w:jc w:val="both"/>
            </w:pPr>
            <w:r>
              <w:t>учреждения, учреждения культуры).</w:t>
            </w:r>
          </w:p>
        </w:tc>
      </w:tr>
    </w:tbl>
    <w:p w:rsidR="009121B6" w:rsidRDefault="009121B6">
      <w:pPr>
        <w:spacing w:after="239" w:line="1" w:lineRule="exact"/>
      </w:pPr>
    </w:p>
    <w:p w:rsidR="009121B6" w:rsidRDefault="00153FE7">
      <w:pPr>
        <w:pStyle w:val="1"/>
        <w:spacing w:after="220"/>
        <w:ind w:firstLine="0"/>
        <w:jc w:val="center"/>
      </w:pPr>
      <w:bookmarkStart w:id="10" w:name="bookmark17"/>
      <w:bookmarkEnd w:id="10"/>
      <w:r>
        <w:rPr>
          <w:b/>
          <w:bCs/>
        </w:rPr>
        <w:t>Целевые показатели (индикаторы)</w:t>
      </w:r>
      <w:r>
        <w:rPr>
          <w:b/>
          <w:bCs/>
        </w:rPr>
        <w:br/>
        <w:t>муниципальной программы «Профилактика терроризма и экстремизма па</w:t>
      </w:r>
      <w:r>
        <w:rPr>
          <w:b/>
          <w:bCs/>
        </w:rPr>
        <w:br/>
        <w:t>территории муниципального образования «Еравнннский район» на 2022-2025 годы»</w:t>
      </w:r>
    </w:p>
    <w:tbl>
      <w:tblPr>
        <w:tblOverlap w:val="never"/>
        <w:tblW w:w="1137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2"/>
        <w:gridCol w:w="2765"/>
        <w:gridCol w:w="1900"/>
        <w:gridCol w:w="1082"/>
        <w:gridCol w:w="1176"/>
        <w:gridCol w:w="1134"/>
        <w:gridCol w:w="1134"/>
        <w:gridCol w:w="1560"/>
      </w:tblGrid>
      <w:tr w:rsidR="001971DA" w:rsidTr="006F371E">
        <w:trPr>
          <w:trHeight w:hRule="exact" w:val="635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spacing w:after="260"/>
              <w:ind w:firstLine="0"/>
            </w:pPr>
            <w:r>
              <w:t>№</w:t>
            </w:r>
          </w:p>
          <w:p w:rsidR="001971DA" w:rsidRDefault="001971DA">
            <w:pPr>
              <w:pStyle w:val="a5"/>
              <w:ind w:firstLine="0"/>
            </w:pPr>
            <w:r>
              <w:t>п/п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  <w:jc w:val="center"/>
            </w:pPr>
            <w:r>
              <w:t>Наименование целевого показателя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  <w:jc w:val="center"/>
            </w:pPr>
            <w:r>
              <w:t>Система показателей (индикаторов) оценки эффективн ости</w:t>
            </w:r>
          </w:p>
        </w:tc>
        <w:tc>
          <w:tcPr>
            <w:tcW w:w="60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  <w:jc w:val="center"/>
            </w:pPr>
            <w:r>
              <w:t>Целевые показатели (индикаторы)</w:t>
            </w:r>
          </w:p>
        </w:tc>
      </w:tr>
      <w:tr w:rsidR="001971DA" w:rsidTr="001971DA">
        <w:trPr>
          <w:trHeight w:hRule="exact" w:val="1217"/>
          <w:jc w:val="center"/>
        </w:trPr>
        <w:tc>
          <w:tcPr>
            <w:tcW w:w="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71DA" w:rsidRDefault="001971DA"/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71DA" w:rsidRDefault="001971DA"/>
        </w:tc>
        <w:tc>
          <w:tcPr>
            <w:tcW w:w="19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71DA" w:rsidRDefault="001971DA"/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  <w:jc w:val="center"/>
            </w:pPr>
            <w:r>
              <w:t>2022 г.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  <w:jc w:val="center"/>
            </w:pPr>
            <w: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  <w:jc w:val="center"/>
            </w:pPr>
            <w: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  <w:jc w:val="center"/>
            </w:pPr>
            <w:r>
              <w:t>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  <w:jc w:val="center"/>
            </w:pPr>
            <w:r>
              <w:t>2</w:t>
            </w:r>
            <w:r w:rsidR="00220F2E">
              <w:t>0</w:t>
            </w:r>
            <w:r>
              <w:t>26 г.</w:t>
            </w:r>
          </w:p>
        </w:tc>
      </w:tr>
      <w:tr w:rsidR="001971DA" w:rsidTr="001971DA">
        <w:trPr>
          <w:trHeight w:hRule="exact" w:val="270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1DA" w:rsidRDefault="001971DA">
            <w:pPr>
              <w:pStyle w:val="a5"/>
              <w:ind w:firstLine="280"/>
            </w:pPr>
            <w:r>
              <w:rPr>
                <w:b/>
                <w:bCs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1DA" w:rsidRDefault="001971DA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1DA" w:rsidRDefault="001971DA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1DA" w:rsidRDefault="001971DA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1DA" w:rsidRDefault="001971DA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1DA" w:rsidRDefault="001971DA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1DA" w:rsidRDefault="001971DA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  <w:jc w:val="center"/>
              <w:rPr>
                <w:b/>
                <w:bCs/>
              </w:rPr>
            </w:pPr>
          </w:p>
        </w:tc>
      </w:tr>
      <w:tr w:rsidR="001971DA" w:rsidTr="001971DA">
        <w:trPr>
          <w:trHeight w:hRule="exact" w:val="337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spacing w:after="2220"/>
              <w:ind w:firstLine="0"/>
            </w:pPr>
            <w:r>
              <w:rPr>
                <w:b/>
                <w:bCs/>
              </w:rPr>
              <w:lastRenderedPageBreak/>
              <w:t>1.</w:t>
            </w:r>
          </w:p>
          <w:p w:rsidR="001971DA" w:rsidRDefault="001971DA">
            <w:pPr>
              <w:pStyle w:val="a5"/>
              <w:ind w:firstLine="0"/>
            </w:pPr>
            <w:r>
              <w:t>и.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</w:pPr>
            <w:r>
              <w:t>Количество объектов социальной сферы, объектов жизнеобеспечения, объектов массового пребывания граждан, охваченных системой антитеррористической защищенности - установка видеонаблюдения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</w:pPr>
            <w:r>
              <w:t>Количество объектов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1DA" w:rsidRDefault="001971D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1DA" w:rsidRDefault="001971DA">
            <w:pPr>
              <w:rPr>
                <w:sz w:val="10"/>
                <w:szCs w:val="10"/>
              </w:rPr>
            </w:pPr>
          </w:p>
        </w:tc>
      </w:tr>
      <w:tr w:rsidR="001971DA" w:rsidTr="001971DA">
        <w:trPr>
          <w:trHeight w:hRule="exact" w:val="208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</w:pPr>
            <w:r>
              <w:rPr>
                <w:b/>
                <w:bCs/>
              </w:rPr>
              <w:t>2.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1DA" w:rsidRDefault="001971DA">
            <w:pPr>
              <w:pStyle w:val="a5"/>
              <w:ind w:firstLine="0"/>
            </w:pPr>
            <w:r>
              <w:t>Обеспечение взаимодействия с правоохранительными органами по профи лактике противодействия терроризма и экстремизма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spacing w:after="260"/>
              <w:ind w:firstLine="0"/>
            </w:pPr>
            <w:r>
              <w:rPr>
                <w:b/>
                <w:bCs/>
              </w:rPr>
              <w:t>1-да</w:t>
            </w:r>
          </w:p>
          <w:p w:rsidR="001971DA" w:rsidRDefault="001971DA">
            <w:pPr>
              <w:pStyle w:val="a5"/>
              <w:ind w:firstLine="0"/>
            </w:pPr>
            <w:r>
              <w:rPr>
                <w:b/>
                <w:bCs/>
              </w:rPr>
              <w:t>0-нет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660"/>
            </w:pPr>
            <w:r>
              <w:rPr>
                <w:b/>
                <w:b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1DA" w:rsidRDefault="001971DA" w:rsidP="0043202C">
            <w:pPr>
              <w:pStyle w:val="a5"/>
              <w:ind w:firstLine="660"/>
            </w:pPr>
            <w:r>
              <w:rPr>
                <w:b/>
                <w:bCs/>
              </w:rPr>
              <w:t>1</w:t>
            </w:r>
          </w:p>
        </w:tc>
      </w:tr>
      <w:tr w:rsidR="001971DA" w:rsidTr="001971DA">
        <w:trPr>
          <w:trHeight w:hRule="exact" w:val="2346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</w:pPr>
            <w:r>
              <w:rPr>
                <w:b/>
                <w:bCs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tabs>
                <w:tab w:val="left" w:pos="2417"/>
              </w:tabs>
              <w:ind w:firstLine="0"/>
            </w:pPr>
            <w:r>
              <w:t>Количество проведенных</w:t>
            </w:r>
            <w:r>
              <w:tab/>
              <w:t>с</w:t>
            </w:r>
          </w:p>
          <w:p w:rsidR="001971DA" w:rsidRDefault="001971DA">
            <w:pPr>
              <w:pStyle w:val="a5"/>
              <w:tabs>
                <w:tab w:val="left" w:pos="2258"/>
              </w:tabs>
              <w:ind w:firstLine="0"/>
            </w:pPr>
            <w:r>
              <w:t>несовершеннолетними общепрофилактических мероприятий</w:t>
            </w:r>
            <w:r>
              <w:tab/>
              <w:t>по</w:t>
            </w:r>
          </w:p>
          <w:p w:rsidR="001971DA" w:rsidRDefault="001971DA">
            <w:pPr>
              <w:pStyle w:val="a5"/>
              <w:tabs>
                <w:tab w:val="left" w:pos="2410"/>
              </w:tabs>
              <w:ind w:firstLine="0"/>
            </w:pPr>
            <w:r>
              <w:t>прогиводействию терроризму</w:t>
            </w:r>
            <w:r>
              <w:tab/>
              <w:t>и</w:t>
            </w:r>
          </w:p>
          <w:p w:rsidR="001971DA" w:rsidRDefault="001971DA">
            <w:pPr>
              <w:pStyle w:val="a5"/>
              <w:ind w:firstLine="0"/>
            </w:pPr>
            <w:r>
              <w:t>экстремизму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  <w:jc w:val="center"/>
            </w:pPr>
            <w:r>
              <w:t>Ед.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  <w:jc w:val="center"/>
            </w:pPr>
            <w:r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  <w:jc w:val="center"/>
            </w:pPr>
            <w: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  <w:jc w:val="center"/>
            </w:pPr>
            <w: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1DA" w:rsidRDefault="001971DA" w:rsidP="0043202C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48</w:t>
            </w:r>
          </w:p>
        </w:tc>
      </w:tr>
      <w:tr w:rsidR="001971DA" w:rsidTr="001971DA">
        <w:trPr>
          <w:trHeight w:hRule="exact" w:val="287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</w:pPr>
            <w:r>
              <w:rPr>
                <w:rFonts w:ascii="Arial" w:eastAsia="Arial" w:hAnsi="Arial" w:cs="Arial"/>
                <w:b/>
                <w:bCs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1DA" w:rsidRDefault="001971DA">
            <w:pPr>
              <w:pStyle w:val="a5"/>
              <w:ind w:firstLine="0"/>
            </w:pPr>
            <w:r>
              <w:t>Доля муниципальных учреждений, находящихся в ведении муниципального образования, обеспеченных средствами антитеррористической защищенности объектов (видеонаблюдение,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800"/>
            </w:pPr>
            <w:r>
              <w:t>%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1DA" w:rsidRDefault="001971DA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DA" w:rsidRDefault="001971DA" w:rsidP="0043202C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100</w:t>
            </w:r>
          </w:p>
        </w:tc>
      </w:tr>
    </w:tbl>
    <w:p w:rsidR="009121B6" w:rsidRDefault="009121B6">
      <w:pPr>
        <w:sectPr w:rsidR="009121B6">
          <w:headerReference w:type="default" r:id="rId8"/>
          <w:pgSz w:w="12240" w:h="15840"/>
          <w:pgMar w:top="664" w:right="406" w:bottom="614" w:left="983" w:header="0" w:footer="186" w:gutter="0"/>
          <w:cols w:space="720"/>
          <w:noEndnote/>
          <w:docGrid w:linePitch="360"/>
        </w:sectPr>
      </w:pPr>
    </w:p>
    <w:tbl>
      <w:tblPr>
        <w:tblOverlap w:val="never"/>
        <w:tblW w:w="1081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5"/>
        <w:gridCol w:w="2765"/>
        <w:gridCol w:w="1900"/>
        <w:gridCol w:w="1082"/>
        <w:gridCol w:w="1321"/>
        <w:gridCol w:w="741"/>
        <w:gridCol w:w="915"/>
        <w:gridCol w:w="1474"/>
      </w:tblGrid>
      <w:tr w:rsidR="001971DA" w:rsidTr="001971DA">
        <w:trPr>
          <w:trHeight w:hRule="exact" w:val="238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1DA" w:rsidRDefault="001971DA">
            <w:pPr>
              <w:pStyle w:val="a5"/>
              <w:ind w:firstLine="0"/>
            </w:pPr>
            <w:r>
              <w:t>периметральное ограждение, кнопки тревожной сигнализации,</w:t>
            </w:r>
          </w:p>
          <w:p w:rsidR="001971DA" w:rsidRDefault="001971DA">
            <w:pPr>
              <w:pStyle w:val="a5"/>
              <w:ind w:firstLine="0"/>
            </w:pPr>
            <w:r>
              <w:t>м стал л ооб н ару ж и те л и и т.д.). от общего количества</w:t>
            </w:r>
          </w:p>
          <w:p w:rsidR="001971DA" w:rsidRDefault="001971DA">
            <w:pPr>
              <w:pStyle w:val="a5"/>
              <w:ind w:firstLine="0"/>
            </w:pPr>
            <w:r>
              <w:t>муниципальных учреждении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rPr>
                <w:sz w:val="10"/>
                <w:szCs w:val="1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rPr>
                <w:sz w:val="10"/>
                <w:szCs w:val="1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1DA" w:rsidRDefault="001971DA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1DA" w:rsidRDefault="001971DA">
            <w:pPr>
              <w:rPr>
                <w:sz w:val="10"/>
                <w:szCs w:val="10"/>
              </w:rPr>
            </w:pPr>
          </w:p>
        </w:tc>
      </w:tr>
      <w:tr w:rsidR="001971DA" w:rsidTr="001971DA">
        <w:trPr>
          <w:trHeight w:hRule="exact" w:val="260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</w:pPr>
            <w:r>
              <w:rPr>
                <w:rFonts w:ascii="Arial" w:eastAsia="Arial" w:hAnsi="Arial" w:cs="Arial"/>
                <w:b/>
                <w:bCs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1DA" w:rsidRDefault="001971DA">
            <w:pPr>
              <w:pStyle w:val="a5"/>
              <w:ind w:firstLine="0"/>
            </w:pPr>
            <w:r>
              <w:t>Размещение в муниципальных средствах массовой информации сведений о результативности проводимой профилактики экстремизма, результатах работы в данном направлении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  <w:jc w:val="center"/>
            </w:pPr>
            <w:r>
              <w:rPr>
                <w:rFonts w:ascii="Arial" w:eastAsia="Arial" w:hAnsi="Arial" w:cs="Arial"/>
              </w:rPr>
              <w:t>Ед.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  <w:jc w:val="center"/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  <w:jc w:val="center"/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4</w:t>
            </w:r>
          </w:p>
        </w:tc>
      </w:tr>
      <w:tr w:rsidR="001971DA" w:rsidTr="001971DA">
        <w:trPr>
          <w:trHeight w:hRule="exact" w:val="288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</w:pPr>
            <w:r>
              <w:rPr>
                <w:rFonts w:ascii="Arial" w:eastAsia="Arial" w:hAnsi="Arial" w:cs="Arial"/>
                <w:b/>
                <w:bCs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1DA" w:rsidRDefault="001971DA">
            <w:pPr>
              <w:pStyle w:val="a5"/>
              <w:ind w:firstLine="0"/>
            </w:pPr>
            <w:r>
              <w:t>Проведение дополнительных занятий с молодёжью в образовательных учреждениях по воспитанию толерантного отношения к гражданам других национальностей и религий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  <w:jc w:val="center"/>
            </w:pPr>
            <w:r>
              <w:rPr>
                <w:rFonts w:ascii="Arial" w:eastAsia="Arial" w:hAnsi="Arial" w:cs="Arial"/>
              </w:rPr>
              <w:t>ед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  <w:jc w:val="center"/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  <w:jc w:val="center"/>
            </w:pPr>
            <w:r>
              <w:rPr>
                <w:rFonts w:ascii="Arial" w:eastAsia="Arial" w:hAnsi="Arial" w:cs="Arial"/>
              </w:rPr>
              <w:t>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  <w:jc w:val="center"/>
            </w:pPr>
            <w:r>
              <w:rPr>
                <w:rFonts w:ascii="Arial" w:eastAsia="Arial" w:hAnsi="Arial" w:cs="Arial"/>
              </w:rPr>
              <w:t>72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72</w:t>
            </w:r>
          </w:p>
        </w:tc>
      </w:tr>
    </w:tbl>
    <w:p w:rsidR="009121B6" w:rsidRDefault="009121B6">
      <w:pPr>
        <w:sectPr w:rsidR="009121B6">
          <w:headerReference w:type="default" r:id="rId9"/>
          <w:pgSz w:w="12240" w:h="15840"/>
          <w:pgMar w:top="576" w:right="429" w:bottom="576" w:left="973" w:header="148" w:footer="148" w:gutter="0"/>
          <w:cols w:space="720"/>
          <w:noEndnote/>
          <w:docGrid w:linePitch="360"/>
        </w:sectPr>
      </w:pPr>
    </w:p>
    <w:p w:rsidR="009121B6" w:rsidRDefault="00153FE7">
      <w:pPr>
        <w:pStyle w:val="1"/>
        <w:spacing w:line="264" w:lineRule="auto"/>
        <w:ind w:left="10720" w:firstLine="0"/>
        <w:jc w:val="right"/>
      </w:pPr>
      <w:r>
        <w:lastRenderedPageBreak/>
        <w:t>Приложение №2 к муниципальной программе</w:t>
      </w:r>
    </w:p>
    <w:p w:rsidR="009121B6" w:rsidRDefault="00153FE7">
      <w:pPr>
        <w:pStyle w:val="1"/>
        <w:spacing w:line="264" w:lineRule="auto"/>
        <w:ind w:firstLine="0"/>
        <w:jc w:val="center"/>
      </w:pPr>
      <w:r>
        <w:rPr>
          <w:b/>
          <w:bCs/>
        </w:rPr>
        <w:t>ПЕРЕЧЕНЬ</w:t>
      </w:r>
    </w:p>
    <w:p w:rsidR="009121B6" w:rsidRDefault="00153FE7">
      <w:pPr>
        <w:pStyle w:val="1"/>
        <w:spacing w:after="260" w:line="264" w:lineRule="auto"/>
        <w:ind w:firstLine="0"/>
        <w:jc w:val="center"/>
      </w:pPr>
      <w:r>
        <w:rPr>
          <w:b/>
          <w:bCs/>
        </w:rPr>
        <w:t>мероприятий по реализации муниципальной программы «Профилактика террор»зма и экстремизма па территории</w:t>
      </w:r>
      <w:r>
        <w:rPr>
          <w:b/>
          <w:bCs/>
        </w:rPr>
        <w:br/>
        <w:t>муниципального образования «Болуобуйинекий наслег» на 2019-2022 годы»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46"/>
        <w:gridCol w:w="2677"/>
        <w:gridCol w:w="1731"/>
        <w:gridCol w:w="1332"/>
        <w:gridCol w:w="1197"/>
        <w:gridCol w:w="926"/>
        <w:gridCol w:w="852"/>
        <w:gridCol w:w="1677"/>
        <w:gridCol w:w="1704"/>
        <w:gridCol w:w="1704"/>
      </w:tblGrid>
      <w:tr w:rsidR="001971DA" w:rsidTr="001971DA">
        <w:trPr>
          <w:trHeight w:hRule="exact" w:val="676"/>
          <w:jc w:val="center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</w:pPr>
            <w:r>
              <w:t>№ п/п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spacing w:line="264" w:lineRule="auto"/>
              <w:ind w:firstLine="0"/>
            </w:pPr>
            <w:r>
              <w:t>Наименование мероприятия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</w:pPr>
            <w:r>
              <w:t>Исполнители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1DA" w:rsidRDefault="001971DA">
            <w:pPr>
              <w:pStyle w:val="a5"/>
              <w:spacing w:after="280" w:line="269" w:lineRule="auto"/>
              <w:ind w:firstLine="0"/>
            </w:pPr>
            <w:r>
              <w:t>Сроки</w:t>
            </w:r>
          </w:p>
          <w:p w:rsidR="001971DA" w:rsidRDefault="001971DA">
            <w:pPr>
              <w:pStyle w:val="a5"/>
              <w:spacing w:line="269" w:lineRule="auto"/>
              <w:ind w:firstLine="0"/>
            </w:pPr>
            <w:r>
              <w:t>исполнени я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spacing w:line="266" w:lineRule="auto"/>
              <w:ind w:firstLine="0"/>
            </w:pPr>
            <w:r>
              <w:t>Финансовые затраты (тыс. руб.)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spacing w:line="269" w:lineRule="auto"/>
              <w:ind w:firstLine="0"/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spacing w:line="269" w:lineRule="auto"/>
              <w:ind w:firstLine="0"/>
            </w:pPr>
            <w:r>
              <w:t>Ожидаемые результаты</w:t>
            </w:r>
          </w:p>
        </w:tc>
      </w:tr>
      <w:tr w:rsidR="001971DA" w:rsidTr="001971DA">
        <w:trPr>
          <w:trHeight w:hRule="exact" w:val="473"/>
          <w:jc w:val="center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71DA" w:rsidRDefault="001971DA"/>
        </w:tc>
        <w:tc>
          <w:tcPr>
            <w:tcW w:w="2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71DA" w:rsidRDefault="001971DA"/>
        </w:tc>
        <w:tc>
          <w:tcPr>
            <w:tcW w:w="1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71DA" w:rsidRDefault="001971DA"/>
        </w:tc>
        <w:tc>
          <w:tcPr>
            <w:tcW w:w="13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71DA" w:rsidRDefault="001971DA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</w:pPr>
            <w:r>
              <w:t>2022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</w:pPr>
            <w: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</w:pPr>
            <w:r>
              <w:t>2024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</w:pPr>
            <w:r>
              <w:t>2025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1971DA" w:rsidRDefault="001971DA">
            <w:r>
              <w:t xml:space="preserve">  2026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1DA" w:rsidRDefault="001971DA"/>
        </w:tc>
      </w:tr>
      <w:tr w:rsidR="001971DA" w:rsidTr="001971DA">
        <w:trPr>
          <w:trHeight w:hRule="exact" w:val="284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1DA" w:rsidRDefault="001971DA">
            <w:pPr>
              <w:pStyle w:val="a5"/>
              <w:ind w:firstLine="0"/>
            </w:pPr>
            <w: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1DA" w:rsidRDefault="001971DA">
            <w:pPr>
              <w:pStyle w:val="a5"/>
              <w:ind w:firstLine="0"/>
            </w:pPr>
            <w: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1DA" w:rsidRDefault="001971DA">
            <w:pPr>
              <w:pStyle w:val="a5"/>
              <w:ind w:firstLine="0"/>
            </w:pPr>
            <w: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1DA" w:rsidRDefault="001971DA">
            <w:pPr>
              <w:pStyle w:val="a5"/>
              <w:ind w:firstLine="0"/>
            </w:pPr>
            <w: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1DA" w:rsidRDefault="001971DA">
            <w:pPr>
              <w:pStyle w:val="a5"/>
              <w:ind w:firstLine="0"/>
            </w:pPr>
            <w: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1DA" w:rsidRDefault="001971DA">
            <w:pPr>
              <w:pStyle w:val="a5"/>
              <w:ind w:firstLine="0"/>
            </w:pPr>
            <w: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1DA" w:rsidRDefault="001971DA">
            <w:pPr>
              <w:pStyle w:val="a5"/>
              <w:ind w:firstLine="0"/>
            </w:pPr>
            <w:r>
              <w:t>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1DA" w:rsidRDefault="001971DA">
            <w:pPr>
              <w:pStyle w:val="a5"/>
              <w:ind w:firstLine="0"/>
            </w:pPr>
            <w: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</w:pPr>
            <w:r>
              <w:t>9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</w:pPr>
            <w:r>
              <w:t>10</w:t>
            </w:r>
          </w:p>
        </w:tc>
      </w:tr>
      <w:tr w:rsidR="001971DA" w:rsidTr="001971DA">
        <w:trPr>
          <w:trHeight w:hRule="exact" w:val="291"/>
          <w:jc w:val="center"/>
        </w:trPr>
        <w:tc>
          <w:tcPr>
            <w:tcW w:w="1133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1DA" w:rsidRDefault="001971DA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1. Организационные мероприятия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1971DA" w:rsidRDefault="001971DA"/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1DA" w:rsidRDefault="001971DA"/>
        </w:tc>
      </w:tr>
      <w:tr w:rsidR="001971DA" w:rsidTr="001971DA">
        <w:trPr>
          <w:trHeight w:hRule="exact" w:val="258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</w:pPr>
            <w:r>
              <w:t>1.1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tabs>
                <w:tab w:val="left" w:pos="2295"/>
              </w:tabs>
              <w:spacing w:line="271" w:lineRule="auto"/>
              <w:ind w:firstLine="0"/>
            </w:pPr>
            <w:r>
              <w:t>Мониторинг ситуации в сфере этноконфессиональных отношений</w:t>
            </w:r>
            <w:r>
              <w:tab/>
              <w:t>и</w:t>
            </w:r>
          </w:p>
          <w:p w:rsidR="001971DA" w:rsidRDefault="001971DA">
            <w:pPr>
              <w:pStyle w:val="a5"/>
              <w:tabs>
                <w:tab w:val="left" w:pos="2288"/>
              </w:tabs>
              <w:spacing w:line="271" w:lineRule="auto"/>
              <w:ind w:firstLine="0"/>
            </w:pPr>
            <w:r>
              <w:t>профилактики национального</w:t>
            </w:r>
            <w:r>
              <w:tab/>
              <w:t>и</w:t>
            </w:r>
          </w:p>
          <w:p w:rsidR="001971DA" w:rsidRDefault="001971DA">
            <w:pPr>
              <w:pStyle w:val="a5"/>
              <w:spacing w:line="271" w:lineRule="auto"/>
              <w:ind w:firstLine="0"/>
            </w:pPr>
            <w:r>
              <w:t>религиозного экстремизма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spacing w:line="269" w:lineRule="auto"/>
              <w:ind w:firstLine="0"/>
            </w:pPr>
            <w:r>
              <w:t>Ведущий специалист, ответственный специалист по</w:t>
            </w:r>
          </w:p>
          <w:p w:rsidR="001971DA" w:rsidRDefault="001971DA">
            <w:pPr>
              <w:pStyle w:val="a5"/>
              <w:spacing w:line="269" w:lineRule="auto"/>
              <w:ind w:firstLine="0"/>
            </w:pPr>
            <w:r>
              <w:t>ГОиЧС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spacing w:line="276" w:lineRule="auto"/>
              <w:ind w:firstLine="0"/>
            </w:pPr>
            <w:r>
              <w:t>4 квартал 2022г.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spacing w:line="266" w:lineRule="auto"/>
              <w:ind w:firstLine="0"/>
            </w:pPr>
            <w:r>
              <w:t>без финансирования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spacing w:line="269" w:lineRule="auto"/>
              <w:ind w:firstLine="0"/>
            </w:pPr>
            <w:r>
              <w:t>без финансирован 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spacing w:line="269" w:lineRule="auto"/>
              <w:ind w:firstLine="0"/>
            </w:pPr>
            <w:r>
              <w:t>без финансирования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spacing w:line="269" w:lineRule="auto"/>
              <w:ind w:firstLine="0"/>
            </w:pPr>
            <w:r>
              <w:t>без финансирован 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spacing w:line="271" w:lineRule="auto"/>
              <w:ind w:firstLine="0"/>
            </w:pPr>
            <w:r>
              <w:t>без финансирован 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spacing w:line="271" w:lineRule="auto"/>
              <w:ind w:firstLine="0"/>
            </w:pPr>
            <w:r>
              <w:t>Выработка эффективных способов профилактики экстремизма и терроризма</w:t>
            </w:r>
          </w:p>
        </w:tc>
      </w:tr>
      <w:tr w:rsidR="001971DA" w:rsidTr="001971DA">
        <w:trPr>
          <w:trHeight w:hRule="exact" w:val="283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</w:pPr>
            <w:r>
              <w:t>1.2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1DA" w:rsidRDefault="001971DA">
            <w:pPr>
              <w:pStyle w:val="a5"/>
              <w:tabs>
                <w:tab w:val="left" w:pos="1166"/>
                <w:tab w:val="left" w:pos="1900"/>
              </w:tabs>
              <w:spacing w:line="266" w:lineRule="auto"/>
              <w:ind w:firstLine="0"/>
              <w:jc w:val="both"/>
            </w:pPr>
            <w:r>
              <w:t>Организовать разработку и принятие правовых актов</w:t>
            </w:r>
            <w:r>
              <w:tab/>
              <w:t>в</w:t>
            </w:r>
            <w:r>
              <w:tab/>
              <w:t>сфере</w:t>
            </w:r>
          </w:p>
          <w:p w:rsidR="001971DA" w:rsidRDefault="001971DA">
            <w:pPr>
              <w:pStyle w:val="a5"/>
              <w:tabs>
                <w:tab w:val="left" w:pos="2359"/>
              </w:tabs>
              <w:spacing w:line="266" w:lineRule="auto"/>
              <w:ind w:firstLine="0"/>
            </w:pPr>
            <w:r>
              <w:t>профилактики правонарушений, терроризма</w:t>
            </w:r>
            <w:r>
              <w:tab/>
              <w:t>и</w:t>
            </w:r>
          </w:p>
          <w:p w:rsidR="001971DA" w:rsidRDefault="001971DA">
            <w:pPr>
              <w:pStyle w:val="a5"/>
              <w:spacing w:line="266" w:lineRule="auto"/>
              <w:ind w:firstLine="0"/>
              <w:jc w:val="both"/>
            </w:pPr>
            <w:r>
              <w:t>экстремизма, а также минимизации и (или) ликвидации последствий их проявлений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tabs>
                <w:tab w:val="left" w:pos="1426"/>
              </w:tabs>
              <w:spacing w:line="269" w:lineRule="auto"/>
              <w:ind w:firstLine="0"/>
            </w:pPr>
            <w:r>
              <w:t>Специалист по связям</w:t>
            </w:r>
            <w:r>
              <w:tab/>
              <w:t>с</w:t>
            </w:r>
          </w:p>
          <w:p w:rsidR="001971DA" w:rsidRDefault="001971DA">
            <w:pPr>
              <w:pStyle w:val="a5"/>
              <w:spacing w:line="269" w:lineRule="auto"/>
              <w:ind w:firstLine="0"/>
            </w:pPr>
            <w:r>
              <w:t>общественностью, ответственный специалист по ГОиЧС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spacing w:line="276" w:lineRule="auto"/>
              <w:ind w:firstLine="0"/>
            </w:pPr>
            <w:r>
              <w:t>В течение года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spacing w:line="269" w:lineRule="auto"/>
              <w:ind w:firstLine="0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spacing w:line="269" w:lineRule="auto"/>
              <w:ind w:firstLine="0"/>
            </w:pPr>
            <w:r>
              <w:t>Анализ ситуации в сфере профилактики экстремизма и терроризма</w:t>
            </w:r>
          </w:p>
        </w:tc>
      </w:tr>
      <w:tr w:rsidR="001971DA" w:rsidTr="001971DA">
        <w:trPr>
          <w:trHeight w:hRule="exact" w:val="88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ind w:firstLine="0"/>
            </w:pPr>
            <w:r>
              <w:t>1.3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1DA" w:rsidRDefault="001971DA">
            <w:pPr>
              <w:pStyle w:val="a5"/>
              <w:tabs>
                <w:tab w:val="left" w:pos="2363"/>
              </w:tabs>
              <w:spacing w:line="271" w:lineRule="auto"/>
              <w:ind w:firstLine="0"/>
            </w:pPr>
            <w:r>
              <w:t>Проведение заседаний антитеррористической комиссии.</w:t>
            </w:r>
            <w:r>
              <w:tab/>
              <w:t>с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1DA" w:rsidRDefault="001971DA">
            <w:pPr>
              <w:pStyle w:val="a5"/>
              <w:tabs>
                <w:tab w:val="left" w:pos="1301"/>
              </w:tabs>
              <w:spacing w:line="266" w:lineRule="auto"/>
              <w:ind w:firstLine="0"/>
            </w:pPr>
            <w:r>
              <w:t>Начальник отдела</w:t>
            </w:r>
            <w:r>
              <w:tab/>
              <w:t>по</w:t>
            </w:r>
          </w:p>
          <w:p w:rsidR="001971DA" w:rsidRDefault="001971DA">
            <w:pPr>
              <w:pStyle w:val="a5"/>
              <w:spacing w:line="266" w:lineRule="auto"/>
              <w:ind w:firstLine="0"/>
            </w:pPr>
            <w:r>
              <w:t>делам ГО и ЧС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spacing w:line="266" w:lineRule="auto"/>
              <w:ind w:firstLine="0"/>
            </w:pPr>
            <w:r>
              <w:t>1 раз в квартал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spacing w:before="160"/>
              <w:ind w:firstLine="0"/>
              <w:jc w:val="both"/>
            </w:pPr>
            <w: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spacing w:before="160"/>
              <w:ind w:firstLine="0"/>
              <w:jc w:val="both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spacing w:before="160"/>
              <w:ind w:firstLine="0"/>
              <w:jc w:val="both"/>
            </w:pPr>
            <w: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1DA" w:rsidRDefault="001971DA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1DA" w:rsidRDefault="001971DA">
            <w:pPr>
              <w:pStyle w:val="a5"/>
              <w:tabs>
                <w:tab w:val="left" w:pos="1129"/>
              </w:tabs>
              <w:spacing w:line="266" w:lineRule="auto"/>
              <w:ind w:firstLine="0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1DA" w:rsidRDefault="001971DA">
            <w:pPr>
              <w:pStyle w:val="a5"/>
              <w:tabs>
                <w:tab w:val="left" w:pos="1129"/>
              </w:tabs>
              <w:spacing w:line="266" w:lineRule="auto"/>
              <w:ind w:firstLine="0"/>
            </w:pPr>
            <w:r>
              <w:t>Выработка дополи ительных</w:t>
            </w:r>
            <w:r>
              <w:tab/>
              <w:t>мер</w:t>
            </w:r>
          </w:p>
        </w:tc>
      </w:tr>
    </w:tbl>
    <w:p w:rsidR="009121B6" w:rsidRDefault="00153F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53"/>
        <w:gridCol w:w="2677"/>
        <w:gridCol w:w="1731"/>
        <w:gridCol w:w="1339"/>
        <w:gridCol w:w="1190"/>
        <w:gridCol w:w="926"/>
        <w:gridCol w:w="852"/>
        <w:gridCol w:w="1690"/>
        <w:gridCol w:w="1704"/>
      </w:tblGrid>
      <w:tr w:rsidR="009121B6">
        <w:trPr>
          <w:trHeight w:hRule="exact" w:val="2312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1B6" w:rsidRDefault="00153FE7">
            <w:pPr>
              <w:pStyle w:val="a5"/>
              <w:tabs>
                <w:tab w:val="left" w:pos="2366"/>
              </w:tabs>
              <w:spacing w:line="271" w:lineRule="auto"/>
              <w:ind w:firstLine="0"/>
            </w:pPr>
            <w:r>
              <w:t>привлечением должностных лиц и специалистов по мерам преду п редительного характера при угрозах террористической</w:t>
            </w:r>
            <w:r>
              <w:tab/>
              <w:t>и</w:t>
            </w:r>
          </w:p>
          <w:p w:rsidR="009121B6" w:rsidRDefault="00153FE7">
            <w:pPr>
              <w:pStyle w:val="a5"/>
              <w:spacing w:line="271" w:lineRule="auto"/>
              <w:ind w:firstLine="0"/>
            </w:pPr>
            <w:r>
              <w:t>экстремистской направленности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71" w:lineRule="auto"/>
              <w:ind w:firstLine="0"/>
            </w:pPr>
            <w:r>
              <w:t>профилактики экстремизма и терроризма</w:t>
            </w:r>
          </w:p>
        </w:tc>
      </w:tr>
      <w:tr w:rsidR="009121B6">
        <w:trPr>
          <w:trHeight w:hRule="exact" w:val="1988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1.4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1B6" w:rsidRDefault="00153FE7">
            <w:pPr>
              <w:pStyle w:val="a5"/>
              <w:tabs>
                <w:tab w:val="left" w:pos="1051"/>
              </w:tabs>
              <w:spacing w:line="266" w:lineRule="auto"/>
              <w:ind w:firstLine="0"/>
            </w:pPr>
            <w:r>
              <w:t>Информировать граждан о</w:t>
            </w:r>
            <w:r>
              <w:tab/>
              <w:t>мероприятиях,</w:t>
            </w:r>
          </w:p>
          <w:p w:rsidR="009121B6" w:rsidRDefault="00153FE7">
            <w:pPr>
              <w:pStyle w:val="a5"/>
              <w:tabs>
                <w:tab w:val="left" w:pos="1335"/>
                <w:tab w:val="left" w:pos="2265"/>
              </w:tabs>
              <w:spacing w:line="266" w:lineRule="auto"/>
              <w:ind w:firstLine="0"/>
            </w:pPr>
            <w:r>
              <w:t>проводимых в целях реализации Программы в СМИ</w:t>
            </w:r>
            <w:r>
              <w:tab/>
              <w:t>и</w:t>
            </w:r>
            <w:r>
              <w:tab/>
              <w:t>на</w:t>
            </w:r>
          </w:p>
          <w:p w:rsidR="009121B6" w:rsidRDefault="00153FE7">
            <w:pPr>
              <w:pStyle w:val="a5"/>
              <w:spacing w:line="266" w:lineRule="auto"/>
              <w:ind w:firstLine="0"/>
            </w:pPr>
            <w:r>
              <w:t>информационных стендах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69" w:lineRule="auto"/>
              <w:ind w:firstLine="0"/>
            </w:pPr>
            <w:r>
              <w:t>Администраци я муниципального образования «Еравнинский район»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66" w:lineRule="auto"/>
              <w:ind w:firstLine="0"/>
            </w:pPr>
            <w:r>
              <w:t>В течение всего периода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1B6" w:rsidRDefault="00153FE7">
            <w:pPr>
              <w:pStyle w:val="a5"/>
              <w:spacing w:line="266" w:lineRule="auto"/>
              <w:ind w:firstLine="0"/>
            </w:pPr>
            <w:r>
              <w:t>Информацией но-</w:t>
            </w:r>
          </w:p>
          <w:p w:rsidR="009121B6" w:rsidRDefault="00153FE7">
            <w:pPr>
              <w:pStyle w:val="a5"/>
              <w:spacing w:line="266" w:lineRule="auto"/>
              <w:ind w:firstLine="0"/>
            </w:pPr>
            <w:r>
              <w:t>пропагандистс</w:t>
            </w:r>
          </w:p>
          <w:p w:rsidR="009121B6" w:rsidRDefault="00153FE7">
            <w:pPr>
              <w:pStyle w:val="a5"/>
              <w:spacing w:line="266" w:lineRule="auto"/>
              <w:ind w:firstLine="0"/>
            </w:pPr>
            <w:r>
              <w:t>кое</w:t>
            </w:r>
          </w:p>
          <w:p w:rsidR="009121B6" w:rsidRDefault="00153FE7">
            <w:pPr>
              <w:pStyle w:val="a5"/>
              <w:spacing w:line="266" w:lineRule="auto"/>
              <w:ind w:firstLine="0"/>
            </w:pPr>
            <w:r>
              <w:t xml:space="preserve">противодействие терроризму </w:t>
            </w:r>
            <w:r>
              <w:rPr>
                <w:u w:val="single"/>
              </w:rPr>
              <w:t>и экстремизму</w:t>
            </w:r>
          </w:p>
        </w:tc>
      </w:tr>
      <w:tr w:rsidR="009121B6">
        <w:trPr>
          <w:trHeight w:hRule="exact" w:val="297"/>
          <w:jc w:val="center"/>
        </w:trPr>
        <w:tc>
          <w:tcPr>
            <w:tcW w:w="1135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1B6" w:rsidRDefault="00153FE7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2. Профилактика терроризма и экстремизма среди несовершеннолетних и молодежи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</w:tr>
      <w:tr w:rsidR="009121B6">
        <w:trPr>
          <w:trHeight w:hRule="exact" w:val="2001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2.1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71" w:lineRule="auto"/>
              <w:ind w:firstLine="0"/>
            </w:pPr>
            <w:r>
              <w:t>Изготовление информационно</w:t>
            </w:r>
            <w:r>
              <w:softHyphen/>
              <w:t>пропагандистских материалов профилактического характера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76" w:lineRule="auto"/>
              <w:ind w:firstLine="0"/>
            </w:pPr>
            <w:r>
              <w:t>МКУ Отдел культуры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76" w:lineRule="auto"/>
              <w:ind w:firstLine="0"/>
            </w:pPr>
            <w:r>
              <w:t>1 квартал 2023-2025</w:t>
            </w:r>
          </w:p>
          <w:p w:rsidR="009121B6" w:rsidRDefault="00153FE7">
            <w:pPr>
              <w:pStyle w:val="a5"/>
              <w:spacing w:line="276" w:lineRule="auto"/>
              <w:ind w:firstLine="0"/>
            </w:pPr>
            <w:r>
              <w:t>гг.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50,00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50,00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50,00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1B6" w:rsidRDefault="00153FE7">
            <w:pPr>
              <w:pStyle w:val="a5"/>
              <w:spacing w:line="271" w:lineRule="auto"/>
              <w:ind w:firstLine="0"/>
            </w:pPr>
            <w:r>
              <w:t>Информацией но-пропагандистс кое противодействие терроризму и экстремизму</w:t>
            </w:r>
          </w:p>
        </w:tc>
      </w:tr>
      <w:tr w:rsidR="009121B6">
        <w:trPr>
          <w:trHeight w:hRule="exact" w:val="3157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2.2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21B6" w:rsidRDefault="00153FE7">
            <w:pPr>
              <w:pStyle w:val="a5"/>
              <w:tabs>
                <w:tab w:val="left" w:pos="2380"/>
              </w:tabs>
              <w:spacing w:line="269" w:lineRule="auto"/>
              <w:ind w:firstLine="0"/>
            </w:pPr>
            <w:r>
              <w:t>Организация</w:t>
            </w:r>
            <w:r>
              <w:tab/>
              <w:t>в</w:t>
            </w:r>
          </w:p>
          <w:p w:rsidR="009121B6" w:rsidRDefault="00153FE7">
            <w:pPr>
              <w:pStyle w:val="a5"/>
              <w:spacing w:line="269" w:lineRule="auto"/>
              <w:ind w:firstLine="0"/>
            </w:pPr>
            <w:r>
              <w:t>образовательных учреждениях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69" w:lineRule="auto"/>
              <w:ind w:firstLine="0"/>
            </w:pPr>
            <w:r>
              <w:t>МКУ Комитет по образованию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69" w:lineRule="auto"/>
              <w:ind w:firstLine="0"/>
            </w:pPr>
            <w:r>
              <w:t>В течение всего периода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69" w:lineRule="auto"/>
              <w:ind w:firstLine="0"/>
            </w:pPr>
            <w:r>
              <w:t>Формирование представления о безопасном поведении в экстремальных ситуациях</w:t>
            </w:r>
          </w:p>
        </w:tc>
      </w:tr>
    </w:tbl>
    <w:p w:rsidR="009121B6" w:rsidRDefault="00153F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46"/>
        <w:gridCol w:w="2677"/>
        <w:gridCol w:w="1731"/>
        <w:gridCol w:w="1332"/>
        <w:gridCol w:w="1197"/>
        <w:gridCol w:w="926"/>
        <w:gridCol w:w="859"/>
        <w:gridCol w:w="1670"/>
        <w:gridCol w:w="1704"/>
      </w:tblGrid>
      <w:tr w:rsidR="009121B6">
        <w:trPr>
          <w:trHeight w:hRule="exact" w:val="2015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66" w:lineRule="auto"/>
              <w:ind w:firstLine="0"/>
            </w:pPr>
            <w:r>
              <w:t>организаций.</w:t>
            </w:r>
          </w:p>
          <w:p w:rsidR="009121B6" w:rsidRDefault="00153FE7">
            <w:pPr>
              <w:pStyle w:val="a5"/>
              <w:spacing w:line="266" w:lineRule="auto"/>
              <w:ind w:firstLine="0"/>
              <w:jc w:val="both"/>
            </w:pPr>
            <w:r>
              <w:t>Распространение идей межнациональной терпимости.дружбы.</w:t>
            </w:r>
          </w:p>
          <w:p w:rsidR="009121B6" w:rsidRDefault="00153FE7">
            <w:pPr>
              <w:pStyle w:val="a5"/>
              <w:spacing w:line="266" w:lineRule="auto"/>
              <w:ind w:firstLine="0"/>
            </w:pPr>
            <w:r>
              <w:t>добрососедства, взаимного уважения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</w:tr>
      <w:tr w:rsidR="009121B6">
        <w:trPr>
          <w:trHeight w:hRule="exact" w:val="198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2.3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1B6" w:rsidRDefault="00153FE7">
            <w:pPr>
              <w:pStyle w:val="a5"/>
              <w:spacing w:line="266" w:lineRule="auto"/>
              <w:ind w:firstLine="0"/>
            </w:pPr>
            <w:r>
              <w:t>Информировать учащихся школ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69" w:lineRule="auto"/>
              <w:ind w:firstLine="0"/>
            </w:pPr>
            <w:r>
              <w:t>МКУ Комитет по образованию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66" w:lineRule="auto"/>
              <w:ind w:firstLine="0"/>
            </w:pPr>
            <w:r>
              <w:t>4 квартал 2022 г., далее 1 раз в</w:t>
            </w:r>
          </w:p>
          <w:p w:rsidR="009121B6" w:rsidRDefault="00153FE7">
            <w:pPr>
              <w:pStyle w:val="a5"/>
              <w:spacing w:line="266" w:lineRule="auto"/>
              <w:ind w:firstLine="0"/>
            </w:pPr>
            <w:r>
              <w:t>полугодие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66" w:lineRule="auto"/>
              <w:ind w:firstLine="0"/>
            </w:pPr>
            <w:r>
              <w:t>Формирование представления о безопасном поведении в экстремальных ситуациях</w:t>
            </w:r>
          </w:p>
        </w:tc>
      </w:tr>
      <w:tr w:rsidR="009121B6">
        <w:trPr>
          <w:trHeight w:hRule="exact" w:val="3705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2.4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1B6" w:rsidRDefault="00153FE7">
            <w:pPr>
              <w:pStyle w:val="a5"/>
              <w:tabs>
                <w:tab w:val="left" w:pos="781"/>
                <w:tab w:val="left" w:pos="2363"/>
              </w:tabs>
              <w:spacing w:line="271" w:lineRule="auto"/>
              <w:ind w:firstLine="0"/>
            </w:pPr>
            <w:r>
              <w:t>Проводить разъяснительную работ}' в школах и с молодежью об</w:t>
            </w:r>
            <w:r>
              <w:tab/>
              <w:t>уголовной</w:t>
            </w:r>
            <w:r>
              <w:tab/>
              <w:t>и</w:t>
            </w:r>
          </w:p>
          <w:p w:rsidR="009121B6" w:rsidRDefault="00153FE7">
            <w:pPr>
              <w:pStyle w:val="a5"/>
              <w:tabs>
                <w:tab w:val="left" w:pos="2248"/>
              </w:tabs>
              <w:spacing w:line="271" w:lineRule="auto"/>
              <w:ind w:firstLine="0"/>
            </w:pPr>
            <w:r>
              <w:t>административной ответственности</w:t>
            </w:r>
            <w:r>
              <w:tab/>
              <w:t>за</w:t>
            </w:r>
          </w:p>
          <w:p w:rsidR="009121B6" w:rsidRDefault="00153FE7">
            <w:pPr>
              <w:pStyle w:val="a5"/>
              <w:tabs>
                <w:tab w:val="left" w:pos="2248"/>
              </w:tabs>
              <w:spacing w:line="271" w:lineRule="auto"/>
              <w:ind w:firstLine="0"/>
            </w:pPr>
            <w:r>
              <w:t>совершение правонарушений.</w:t>
            </w:r>
            <w:r>
              <w:tab/>
              <w:t>а</w:t>
            </w:r>
          </w:p>
          <w:p w:rsidR="009121B6" w:rsidRDefault="00153FE7">
            <w:pPr>
              <w:pStyle w:val="a5"/>
              <w:tabs>
                <w:tab w:val="left" w:pos="2363"/>
              </w:tabs>
              <w:spacing w:line="271" w:lineRule="auto"/>
              <w:ind w:firstLine="0"/>
              <w:jc w:val="both"/>
            </w:pPr>
            <w:r>
              <w:t>также за экстремистскую деятельность, подготовку</w:t>
            </w:r>
            <w:r>
              <w:tab/>
              <w:t>и</w:t>
            </w:r>
          </w:p>
          <w:p w:rsidR="009121B6" w:rsidRDefault="00153FE7">
            <w:pPr>
              <w:pStyle w:val="a5"/>
              <w:spacing w:line="271" w:lineRule="auto"/>
              <w:ind w:firstLine="0"/>
            </w:pPr>
            <w:r>
              <w:t>совершение террористических актов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76" w:lineRule="auto"/>
              <w:ind w:firstLine="0"/>
            </w:pPr>
            <w:r>
              <w:t>МКУ Комитет по образованию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В течение</w:t>
            </w:r>
          </w:p>
          <w:p w:rsidR="009121B6" w:rsidRDefault="00153FE7">
            <w:pPr>
              <w:pStyle w:val="a5"/>
              <w:ind w:firstLine="0"/>
            </w:pPr>
            <w:r>
              <w:t>всего</w:t>
            </w:r>
          </w:p>
          <w:p w:rsidR="009121B6" w:rsidRDefault="00153FE7">
            <w:pPr>
              <w:pStyle w:val="a5"/>
              <w:ind w:firstLine="0"/>
            </w:pPr>
            <w:r>
              <w:t>периода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76" w:lineRule="auto"/>
              <w:ind w:firstLine="0"/>
            </w:pPr>
            <w:r>
              <w:t>Информацион но-</w:t>
            </w:r>
          </w:p>
          <w:p w:rsidR="009121B6" w:rsidRDefault="00153FE7">
            <w:pPr>
              <w:pStyle w:val="a5"/>
              <w:spacing w:line="276" w:lineRule="auto"/>
              <w:ind w:firstLine="0"/>
            </w:pPr>
            <w:r>
              <w:t>пропагандисте</w:t>
            </w:r>
          </w:p>
          <w:p w:rsidR="009121B6" w:rsidRDefault="00153FE7">
            <w:pPr>
              <w:pStyle w:val="a5"/>
              <w:spacing w:line="276" w:lineRule="auto"/>
              <w:ind w:firstLine="0"/>
            </w:pPr>
            <w:r>
              <w:t>кое</w:t>
            </w:r>
          </w:p>
          <w:p w:rsidR="009121B6" w:rsidRDefault="00153FE7">
            <w:pPr>
              <w:pStyle w:val="a5"/>
              <w:spacing w:line="276" w:lineRule="auto"/>
              <w:ind w:firstLine="0"/>
            </w:pPr>
            <w:r>
              <w:t>противодействие терроризму</w:t>
            </w:r>
          </w:p>
        </w:tc>
      </w:tr>
      <w:tr w:rsidR="009121B6">
        <w:trPr>
          <w:trHeight w:hRule="exact" w:val="2015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2.5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21B6" w:rsidRDefault="00153FE7">
            <w:pPr>
              <w:pStyle w:val="a5"/>
              <w:tabs>
                <w:tab w:val="center" w:pos="1822"/>
              </w:tabs>
              <w:spacing w:line="269" w:lineRule="auto"/>
              <w:ind w:firstLine="0"/>
              <w:jc w:val="both"/>
            </w:pPr>
            <w:r>
              <w:t>Проводить</w:t>
            </w:r>
            <w:r>
              <w:tab/>
              <w:t>комплекс</w:t>
            </w:r>
          </w:p>
          <w:p w:rsidR="009121B6" w:rsidRDefault="00153FE7">
            <w:pPr>
              <w:pStyle w:val="a5"/>
              <w:tabs>
                <w:tab w:val="right" w:pos="2457"/>
              </w:tabs>
              <w:spacing w:line="269" w:lineRule="auto"/>
              <w:ind w:firstLine="0"/>
              <w:jc w:val="both"/>
            </w:pPr>
            <w:r>
              <w:t>мероприятий</w:t>
            </w:r>
            <w:r>
              <w:tab/>
              <w:t>по</w:t>
            </w:r>
          </w:p>
          <w:p w:rsidR="009121B6" w:rsidRDefault="00153FE7">
            <w:pPr>
              <w:pStyle w:val="a5"/>
              <w:tabs>
                <w:tab w:val="right" w:pos="2451"/>
              </w:tabs>
              <w:spacing w:line="269" w:lineRule="auto"/>
              <w:ind w:firstLine="0"/>
              <w:jc w:val="both"/>
            </w:pPr>
            <w:r>
              <w:t>выявлению</w:t>
            </w:r>
            <w:r>
              <w:tab/>
              <w:t>и</w:t>
            </w:r>
          </w:p>
          <w:p w:rsidR="009121B6" w:rsidRDefault="00153FE7">
            <w:pPr>
              <w:pStyle w:val="a5"/>
              <w:tabs>
                <w:tab w:val="right" w:pos="2451"/>
              </w:tabs>
              <w:spacing w:line="269" w:lineRule="auto"/>
              <w:ind w:firstLine="0"/>
            </w:pPr>
            <w:r>
              <w:t>пресечению изготовления</w:t>
            </w:r>
            <w:r>
              <w:tab/>
              <w:t>и</w:t>
            </w:r>
          </w:p>
          <w:p w:rsidR="009121B6" w:rsidRDefault="00153FE7">
            <w:pPr>
              <w:pStyle w:val="a5"/>
              <w:tabs>
                <w:tab w:val="center" w:pos="1839"/>
                <w:tab w:val="right" w:pos="2457"/>
              </w:tabs>
              <w:spacing w:line="269" w:lineRule="auto"/>
              <w:ind w:firstLine="0"/>
            </w:pPr>
            <w:r>
              <w:t>распространения литературы,</w:t>
            </w:r>
            <w:r>
              <w:tab/>
              <w:t>аудио-</w:t>
            </w:r>
            <w:r>
              <w:tab/>
              <w:t>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66" w:lineRule="auto"/>
              <w:ind w:firstLine="0"/>
            </w:pPr>
            <w:r>
              <w:t>ОМВД России по</w:t>
            </w:r>
          </w:p>
          <w:p w:rsidR="009121B6" w:rsidRDefault="00153FE7">
            <w:pPr>
              <w:pStyle w:val="a5"/>
              <w:spacing w:line="266" w:lineRule="auto"/>
              <w:ind w:firstLine="0"/>
            </w:pPr>
            <w:r>
              <w:t>Еравнинекому</w:t>
            </w:r>
          </w:p>
          <w:p w:rsidR="009121B6" w:rsidRDefault="00153FE7">
            <w:pPr>
              <w:pStyle w:val="a5"/>
              <w:spacing w:line="266" w:lineRule="auto"/>
              <w:ind w:firstLine="0"/>
            </w:pPr>
            <w:r>
              <w:t>району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В течение</w:t>
            </w:r>
          </w:p>
          <w:p w:rsidR="009121B6" w:rsidRDefault="00153FE7">
            <w:pPr>
              <w:pStyle w:val="a5"/>
              <w:ind w:firstLine="0"/>
            </w:pPr>
            <w:r>
              <w:t>всего</w:t>
            </w:r>
          </w:p>
          <w:p w:rsidR="009121B6" w:rsidRDefault="00153FE7">
            <w:pPr>
              <w:pStyle w:val="a5"/>
              <w:ind w:firstLine="0"/>
            </w:pPr>
            <w:r>
              <w:t>периода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69" w:lineRule="auto"/>
              <w:ind w:firstLine="0"/>
            </w:pPr>
            <w:r>
              <w:t>Формирование представления о безопасном поведении в экстремальных ситуациях</w:t>
            </w:r>
          </w:p>
        </w:tc>
      </w:tr>
    </w:tbl>
    <w:p w:rsidR="009121B6" w:rsidRDefault="00153F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46"/>
        <w:gridCol w:w="2684"/>
        <w:gridCol w:w="1724"/>
        <w:gridCol w:w="1339"/>
        <w:gridCol w:w="1197"/>
        <w:gridCol w:w="926"/>
        <w:gridCol w:w="859"/>
        <w:gridCol w:w="1670"/>
        <w:gridCol w:w="1704"/>
      </w:tblGrid>
      <w:tr w:rsidR="009121B6">
        <w:trPr>
          <w:trHeight w:hRule="exact" w:val="175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1B6" w:rsidRDefault="00153FE7">
            <w:pPr>
              <w:pStyle w:val="a5"/>
              <w:spacing w:line="276" w:lineRule="auto"/>
              <w:ind w:firstLine="0"/>
            </w:pPr>
            <w:r>
              <w:t>видеоматериалов.</w:t>
            </w:r>
          </w:p>
          <w:p w:rsidR="009121B6" w:rsidRDefault="00153FE7">
            <w:pPr>
              <w:pStyle w:val="a5"/>
              <w:spacing w:line="276" w:lineRule="auto"/>
              <w:ind w:firstLine="0"/>
              <w:jc w:val="both"/>
            </w:pPr>
            <w:r>
              <w:t>экстремистского толка, пропагандирующих разжигание</w:t>
            </w:r>
          </w:p>
          <w:p w:rsidR="009121B6" w:rsidRDefault="00153FE7">
            <w:pPr>
              <w:pStyle w:val="a5"/>
              <w:spacing w:line="276" w:lineRule="auto"/>
              <w:ind w:firstLine="0"/>
            </w:pPr>
            <w:r>
              <w:t>национальной, расовой и религиозной вражды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</w:tr>
      <w:tr w:rsidR="009121B6">
        <w:trPr>
          <w:trHeight w:hRule="exact" w:val="225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2.6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66" w:lineRule="auto"/>
              <w:ind w:firstLine="0"/>
            </w:pPr>
            <w:r>
              <w:t>Приобретение фильмов антитеррористической культуры по тематике и профилактике экстремизма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69" w:lineRule="auto"/>
              <w:ind w:firstLine="0"/>
            </w:pPr>
            <w:r>
              <w:t>Администраци я муниципального образования «Еравнинский район»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69" w:lineRule="auto"/>
              <w:ind w:firstLine="0"/>
            </w:pPr>
            <w:r>
              <w:t>В течение летнего периода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50,00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50,00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50,00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69" w:lineRule="auto"/>
              <w:ind w:firstLine="0"/>
            </w:pPr>
            <w:r>
              <w:t>Информацион но-</w:t>
            </w:r>
          </w:p>
          <w:p w:rsidR="009121B6" w:rsidRDefault="00153FE7">
            <w:pPr>
              <w:pStyle w:val="a5"/>
              <w:spacing w:line="269" w:lineRule="auto"/>
              <w:ind w:firstLine="0"/>
            </w:pPr>
            <w:r>
              <w:t>пропагандистс</w:t>
            </w:r>
          </w:p>
          <w:p w:rsidR="009121B6" w:rsidRDefault="00153FE7">
            <w:pPr>
              <w:pStyle w:val="a5"/>
              <w:spacing w:line="269" w:lineRule="auto"/>
              <w:ind w:firstLine="0"/>
            </w:pPr>
            <w:r>
              <w:t>кое противодейств</w:t>
            </w:r>
          </w:p>
          <w:p w:rsidR="009121B6" w:rsidRDefault="00153FE7">
            <w:pPr>
              <w:pStyle w:val="a5"/>
              <w:spacing w:line="269" w:lineRule="auto"/>
              <w:ind w:firstLine="0"/>
            </w:pPr>
            <w:r>
              <w:t>ие экстремизму</w:t>
            </w:r>
          </w:p>
        </w:tc>
      </w:tr>
      <w:tr w:rsidR="009121B6">
        <w:trPr>
          <w:trHeight w:hRule="exact" w:val="297"/>
          <w:jc w:val="center"/>
        </w:trPr>
        <w:tc>
          <w:tcPr>
            <w:tcW w:w="113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1B6" w:rsidRDefault="00153FE7">
            <w:pPr>
              <w:pStyle w:val="a5"/>
              <w:tabs>
                <w:tab w:val="left" w:pos="9008"/>
                <w:tab w:val="left" w:leader="underscore" w:pos="9755"/>
              </w:tabs>
              <w:ind w:firstLine="0"/>
              <w:jc w:val="center"/>
            </w:pPr>
            <w:r>
              <w:rPr>
                <w:b/>
                <w:bCs/>
              </w:rPr>
              <w:t>3. Профилактика терроризма и экстремизма в общественных местах, на улицах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</w:tr>
      <w:tr w:rsidR="009121B6">
        <w:trPr>
          <w:trHeight w:hRule="exact" w:val="313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3.1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1B6" w:rsidRDefault="00153FE7">
            <w:pPr>
              <w:pStyle w:val="a5"/>
              <w:tabs>
                <w:tab w:val="right" w:pos="2451"/>
              </w:tabs>
              <w:spacing w:line="269" w:lineRule="auto"/>
              <w:ind w:firstLine="0"/>
            </w:pPr>
            <w:r>
              <w:t>Информировать население</w:t>
            </w:r>
            <w:r>
              <w:tab/>
              <w:t>путем</w:t>
            </w:r>
          </w:p>
          <w:p w:rsidR="009121B6" w:rsidRDefault="00153FE7">
            <w:pPr>
              <w:pStyle w:val="a5"/>
              <w:tabs>
                <w:tab w:val="right" w:pos="2464"/>
              </w:tabs>
              <w:spacing w:line="269" w:lineRule="auto"/>
              <w:ind w:firstLine="0"/>
              <w:jc w:val="both"/>
            </w:pPr>
            <w:r>
              <w:t>размещения</w:t>
            </w:r>
            <w:r>
              <w:tab/>
              <w:t>на</w:t>
            </w:r>
          </w:p>
          <w:p w:rsidR="009121B6" w:rsidRDefault="00153FE7">
            <w:pPr>
              <w:pStyle w:val="a5"/>
              <w:tabs>
                <w:tab w:val="right" w:pos="2457"/>
              </w:tabs>
              <w:spacing w:line="269" w:lineRule="auto"/>
              <w:ind w:firstLine="0"/>
            </w:pPr>
            <w:r>
              <w:t>информационных стендах необходимой информации о способах и средствах правомерной защиты от преступных посягательств, терроризма</w:t>
            </w:r>
            <w:r>
              <w:tab/>
              <w:t>и</w:t>
            </w:r>
          </w:p>
          <w:p w:rsidR="009121B6" w:rsidRDefault="00153FE7">
            <w:pPr>
              <w:pStyle w:val="a5"/>
              <w:spacing w:line="269" w:lineRule="auto"/>
              <w:ind w:firstLine="0"/>
            </w:pPr>
            <w:r>
              <w:t>экстремизма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71" w:lineRule="auto"/>
              <w:ind w:firstLine="0"/>
            </w:pPr>
            <w:r>
              <w:t>Администраци я муниципального образования</w:t>
            </w:r>
          </w:p>
          <w:p w:rsidR="009121B6" w:rsidRDefault="00153FE7">
            <w:pPr>
              <w:pStyle w:val="a5"/>
              <w:spacing w:line="271" w:lineRule="auto"/>
              <w:ind w:firstLine="0"/>
            </w:pPr>
            <w:r>
              <w:t>«Еравнинский район»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69" w:lineRule="auto"/>
              <w:ind w:firstLine="0"/>
            </w:pPr>
            <w:r>
              <w:t>В течение всего периода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10.00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10,00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10,00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76" w:lineRule="auto"/>
              <w:ind w:firstLine="0"/>
            </w:pPr>
            <w:r>
              <w:t>Информацион но-</w:t>
            </w:r>
          </w:p>
          <w:p w:rsidR="009121B6" w:rsidRDefault="00153FE7">
            <w:pPr>
              <w:pStyle w:val="a5"/>
              <w:spacing w:line="276" w:lineRule="auto"/>
              <w:ind w:firstLine="0"/>
            </w:pPr>
            <w:r>
              <w:t>пропагандистс</w:t>
            </w:r>
          </w:p>
          <w:p w:rsidR="009121B6" w:rsidRDefault="00153FE7">
            <w:pPr>
              <w:pStyle w:val="a5"/>
              <w:spacing w:line="276" w:lineRule="auto"/>
              <w:ind w:firstLine="0"/>
            </w:pPr>
            <w:r>
              <w:t>кое противодейств</w:t>
            </w:r>
          </w:p>
          <w:p w:rsidR="009121B6" w:rsidRDefault="00153FE7">
            <w:pPr>
              <w:pStyle w:val="a5"/>
              <w:spacing w:line="276" w:lineRule="auto"/>
              <w:ind w:firstLine="0"/>
            </w:pPr>
            <w:r>
              <w:t>ие терроризму</w:t>
            </w:r>
          </w:p>
        </w:tc>
      </w:tr>
      <w:tr w:rsidR="009121B6">
        <w:trPr>
          <w:trHeight w:hRule="exact" w:val="231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3.2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21B6" w:rsidRDefault="00153FE7">
            <w:pPr>
              <w:pStyle w:val="a5"/>
              <w:tabs>
                <w:tab w:val="left" w:pos="1737"/>
              </w:tabs>
              <w:spacing w:line="271" w:lineRule="auto"/>
              <w:ind w:firstLine="0"/>
            </w:pPr>
            <w:r>
              <w:t>Распространение среди читателей библиотек информационных материалов, содействующих повышению</w:t>
            </w:r>
            <w:r>
              <w:tab/>
              <w:t>уровня</w:t>
            </w:r>
          </w:p>
          <w:p w:rsidR="009121B6" w:rsidRDefault="00153FE7">
            <w:pPr>
              <w:pStyle w:val="a5"/>
              <w:spacing w:line="271" w:lineRule="auto"/>
              <w:ind w:firstLine="0"/>
              <w:jc w:val="both"/>
            </w:pPr>
            <w:r>
              <w:t>толерантного сознания молодежи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66" w:lineRule="auto"/>
              <w:ind w:firstLine="0"/>
            </w:pPr>
            <w:r>
              <w:t>МКУ Отдел культуры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76" w:lineRule="auto"/>
              <w:ind w:firstLine="0"/>
            </w:pPr>
            <w:r>
              <w:t>В течение всего периода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5,00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5,00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5.00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71" w:lineRule="auto"/>
              <w:ind w:firstLine="0"/>
            </w:pPr>
            <w:r>
              <w:t>Информацион но-пропагандистс кое противодействие терроризму</w:t>
            </w:r>
          </w:p>
        </w:tc>
      </w:tr>
    </w:tbl>
    <w:p w:rsidR="009121B6" w:rsidRDefault="00153F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53"/>
        <w:gridCol w:w="2677"/>
        <w:gridCol w:w="1724"/>
        <w:gridCol w:w="1339"/>
        <w:gridCol w:w="1197"/>
        <w:gridCol w:w="926"/>
        <w:gridCol w:w="859"/>
        <w:gridCol w:w="1670"/>
        <w:gridCol w:w="1697"/>
      </w:tblGrid>
      <w:tr w:rsidR="009121B6">
        <w:trPr>
          <w:trHeight w:hRule="exact" w:val="2305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tabs>
                <w:tab w:val="left" w:pos="2255"/>
              </w:tabs>
              <w:spacing w:line="271" w:lineRule="auto"/>
              <w:ind w:firstLine="0"/>
            </w:pPr>
            <w:r>
              <w:t>Организация мероприятий, направленных</w:t>
            </w:r>
            <w:r>
              <w:tab/>
              <w:t>на</w:t>
            </w:r>
          </w:p>
          <w:p w:rsidR="009121B6" w:rsidRDefault="00153FE7">
            <w:pPr>
              <w:pStyle w:val="a5"/>
              <w:spacing w:line="271" w:lineRule="auto"/>
              <w:ind w:firstLine="0"/>
              <w:jc w:val="both"/>
            </w:pPr>
            <w:r>
              <w:t>формирование у детей толерантного сознания и противодействие экстремизму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69" w:lineRule="auto"/>
              <w:ind w:firstLine="0"/>
            </w:pPr>
            <w:r>
              <w:t>Администраци я муниципапьного образования</w:t>
            </w:r>
          </w:p>
          <w:p w:rsidR="009121B6" w:rsidRDefault="00153FE7">
            <w:pPr>
              <w:pStyle w:val="a5"/>
              <w:spacing w:line="269" w:lineRule="auto"/>
              <w:ind w:firstLine="0"/>
            </w:pPr>
            <w:r>
              <w:t>«Еравнинский район»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76" w:lineRule="auto"/>
              <w:ind w:firstLine="0"/>
            </w:pPr>
            <w:r>
              <w:t>В течение всего периода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50.00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50.00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50,00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</w:tr>
      <w:tr w:rsidR="009121B6">
        <w:trPr>
          <w:trHeight w:hRule="exact" w:val="3982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before="300"/>
              <w:ind w:firstLine="0"/>
            </w:pPr>
            <w:r>
              <w:t>3.4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tabs>
                <w:tab w:val="right" w:pos="2461"/>
              </w:tabs>
              <w:spacing w:line="269" w:lineRule="auto"/>
              <w:ind w:firstLine="0"/>
              <w:jc w:val="both"/>
            </w:pPr>
            <w:r>
              <w:t>Разработка мероприятий профилактических мер.направленных на предупреждение экстр емистской деятельности, в том числе на выявление</w:t>
            </w:r>
            <w:r>
              <w:tab/>
              <w:t>и</w:t>
            </w:r>
          </w:p>
          <w:p w:rsidR="009121B6" w:rsidRDefault="00153FE7">
            <w:pPr>
              <w:pStyle w:val="a5"/>
              <w:spacing w:line="269" w:lineRule="auto"/>
              <w:ind w:firstLine="0"/>
            </w:pPr>
            <w:r>
              <w:t>последующее устранение причин и условий, способствующих осуществлению экстремистской деятельности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before="300" w:line="269" w:lineRule="auto"/>
              <w:ind w:firstLine="0"/>
            </w:pPr>
            <w:r>
              <w:t>Администраци я муниципального образования</w:t>
            </w:r>
          </w:p>
          <w:p w:rsidR="009121B6" w:rsidRDefault="00153FE7">
            <w:pPr>
              <w:pStyle w:val="a5"/>
              <w:spacing w:line="269" w:lineRule="auto"/>
              <w:ind w:firstLine="0"/>
            </w:pPr>
            <w:r>
              <w:t>«Еравнинский район»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69" w:lineRule="auto"/>
              <w:ind w:firstLine="0"/>
            </w:pPr>
            <w:r>
              <w:t>4 квартал 2022г., корректировать ежегодно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69" w:lineRule="auto"/>
              <w:ind w:firstLine="0"/>
            </w:pPr>
            <w:r>
              <w:t>Формирование представления о безопасном поведении в экстремальных ситуациях</w:t>
            </w:r>
          </w:p>
        </w:tc>
      </w:tr>
      <w:tr w:rsidR="009121B6">
        <w:trPr>
          <w:trHeight w:hRule="exact" w:val="1988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3.5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tabs>
                <w:tab w:val="left" w:pos="2366"/>
              </w:tabs>
              <w:spacing w:line="271" w:lineRule="auto"/>
              <w:ind w:firstLine="0"/>
            </w:pPr>
            <w:r>
              <w:t>Проведение мероприятий для детей и молодёжи</w:t>
            </w:r>
            <w:r>
              <w:tab/>
              <w:t>с</w:t>
            </w:r>
          </w:p>
          <w:p w:rsidR="009121B6" w:rsidRDefault="00153FE7">
            <w:pPr>
              <w:pStyle w:val="a5"/>
              <w:spacing w:line="271" w:lineRule="auto"/>
              <w:ind w:firstLine="0"/>
            </w:pPr>
            <w:r>
              <w:t>использованием видеоматериалов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69" w:lineRule="auto"/>
              <w:ind w:firstLine="0"/>
            </w:pPr>
            <w:r>
              <w:t>Администраци я муниципального образования «Еравнинский район»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64" w:lineRule="auto"/>
              <w:ind w:firstLine="0"/>
            </w:pPr>
            <w:r>
              <w:t>4 квартал 2022г.</w:t>
            </w:r>
          </w:p>
          <w:p w:rsidR="009121B6" w:rsidRDefault="00153FE7">
            <w:pPr>
              <w:pStyle w:val="a5"/>
              <w:spacing w:line="264" w:lineRule="auto"/>
              <w:ind w:firstLine="0"/>
            </w:pPr>
            <w:r>
              <w:t>корректировать</w:t>
            </w:r>
          </w:p>
          <w:p w:rsidR="009121B6" w:rsidRDefault="00153FE7">
            <w:pPr>
              <w:pStyle w:val="a5"/>
              <w:spacing w:line="264" w:lineRule="auto"/>
              <w:ind w:firstLine="0"/>
            </w:pPr>
            <w:r>
              <w:t>ежегодно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50,00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50.00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50,00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66" w:lineRule="auto"/>
              <w:ind w:firstLine="0"/>
            </w:pPr>
            <w:r>
              <w:t>Формирование представления о безопасном поведении в экстремальных ситуациях</w:t>
            </w:r>
          </w:p>
        </w:tc>
      </w:tr>
      <w:tr w:rsidR="009121B6">
        <w:trPr>
          <w:trHeight w:hRule="exact" w:val="1454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before="300"/>
              <w:ind w:firstLine="0"/>
            </w:pPr>
            <w:r>
              <w:t>3.6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21B6" w:rsidRDefault="00153FE7">
            <w:pPr>
              <w:pStyle w:val="a5"/>
              <w:tabs>
                <w:tab w:val="left" w:pos="2319"/>
              </w:tabs>
              <w:spacing w:line="269" w:lineRule="auto"/>
              <w:ind w:firstLine="0"/>
              <w:jc w:val="both"/>
            </w:pPr>
            <w:r>
              <w:t>Выявление</w:t>
            </w:r>
            <w:r>
              <w:tab/>
              <w:t>и</w:t>
            </w:r>
          </w:p>
          <w:p w:rsidR="009121B6" w:rsidRDefault="00153FE7">
            <w:pPr>
              <w:pStyle w:val="a5"/>
              <w:tabs>
                <w:tab w:val="left" w:pos="2326"/>
              </w:tabs>
              <w:spacing w:line="269" w:lineRule="auto"/>
              <w:ind w:firstLine="0"/>
              <w:jc w:val="both"/>
            </w:pPr>
            <w:r>
              <w:t>предотвращение фактов распространения</w:t>
            </w:r>
            <w:r>
              <w:tab/>
              <w:t>в</w:t>
            </w:r>
          </w:p>
          <w:p w:rsidR="009121B6" w:rsidRDefault="00153FE7">
            <w:pPr>
              <w:pStyle w:val="a5"/>
              <w:spacing w:line="269" w:lineRule="auto"/>
              <w:ind w:firstLine="0"/>
            </w:pPr>
            <w:r>
              <w:t>образовательных учреждениях.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21B6" w:rsidRDefault="00153FE7">
            <w:pPr>
              <w:pStyle w:val="a5"/>
              <w:spacing w:line="269" w:lineRule="auto"/>
              <w:ind w:firstLine="0"/>
            </w:pPr>
            <w:r>
              <w:t>ОМВД России по</w:t>
            </w:r>
          </w:p>
          <w:p w:rsidR="009121B6" w:rsidRDefault="00153FE7">
            <w:pPr>
              <w:pStyle w:val="a5"/>
              <w:spacing w:line="269" w:lineRule="auto"/>
              <w:ind w:firstLine="0"/>
            </w:pPr>
            <w:r>
              <w:t>Еравн и некому району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1B6" w:rsidRDefault="00153FE7">
            <w:pPr>
              <w:pStyle w:val="a5"/>
              <w:spacing w:line="269" w:lineRule="auto"/>
              <w:ind w:firstLine="0"/>
            </w:pPr>
            <w:r>
              <w:t>В течение года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</w:tr>
    </w:tbl>
    <w:p w:rsidR="009121B6" w:rsidRDefault="00153F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53"/>
        <w:gridCol w:w="2677"/>
        <w:gridCol w:w="1731"/>
        <w:gridCol w:w="1332"/>
        <w:gridCol w:w="1197"/>
        <w:gridCol w:w="926"/>
        <w:gridCol w:w="865"/>
        <w:gridCol w:w="1677"/>
        <w:gridCol w:w="1710"/>
      </w:tblGrid>
      <w:tr w:rsidR="009121B6">
        <w:trPr>
          <w:trHeight w:hRule="exact" w:val="1170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1B6" w:rsidRDefault="00153FE7">
            <w:pPr>
              <w:pStyle w:val="a5"/>
              <w:spacing w:line="271" w:lineRule="auto"/>
              <w:ind w:firstLine="0"/>
            </w:pPr>
            <w:r>
              <w:t>учреждениях культуры» библиотеках литературы экстремистского характера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</w:tr>
      <w:tr w:rsidR="009121B6">
        <w:trPr>
          <w:trHeight w:hRule="exact" w:val="2833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before="300"/>
              <w:ind w:firstLine="0"/>
            </w:pPr>
            <w:r>
              <w:t>3.7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tabs>
                <w:tab w:val="left" w:pos="1944"/>
              </w:tabs>
              <w:spacing w:line="266" w:lineRule="auto"/>
              <w:ind w:firstLine="0"/>
              <w:jc w:val="both"/>
            </w:pPr>
            <w:r>
              <w:t>Провести акцию на тему: 1 .«Терроризму</w:t>
            </w:r>
            <w:r>
              <w:tab/>
              <w:t>нет!»</w:t>
            </w:r>
          </w:p>
          <w:p w:rsidR="009121B6" w:rsidRDefault="00153FE7">
            <w:pPr>
              <w:pStyle w:val="a5"/>
              <w:tabs>
                <w:tab w:val="left" w:pos="1687"/>
              </w:tabs>
              <w:spacing w:line="266" w:lineRule="auto"/>
              <w:ind w:firstLine="0"/>
            </w:pPr>
            <w:r>
              <w:t>(выставка</w:t>
            </w:r>
            <w:r>
              <w:tab/>
              <w:t>детских</w:t>
            </w:r>
          </w:p>
          <w:p w:rsidR="009121B6" w:rsidRDefault="00153FE7">
            <w:pPr>
              <w:pStyle w:val="a5"/>
              <w:spacing w:line="266" w:lineRule="auto"/>
              <w:ind w:firstLine="0"/>
            </w:pPr>
            <w:r>
              <w:t>рисунков);</w:t>
            </w:r>
          </w:p>
          <w:p w:rsidR="009121B6" w:rsidRDefault="00153FE7">
            <w:pPr>
              <w:pStyle w:val="a5"/>
              <w:spacing w:line="266" w:lineRule="auto"/>
              <w:ind w:firstLine="0"/>
            </w:pPr>
            <w:r>
              <w:t>2.Подгоготовить сочинения с учащимся на тему: «Что приносит людям терроризм!»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1B6" w:rsidRDefault="00153FE7">
            <w:pPr>
              <w:pStyle w:val="a5"/>
              <w:spacing w:line="269" w:lineRule="auto"/>
              <w:ind w:firstLine="0"/>
            </w:pPr>
            <w:r>
              <w:t>Администраци я муниципального образования</w:t>
            </w:r>
          </w:p>
          <w:p w:rsidR="009121B6" w:rsidRDefault="00153FE7">
            <w:pPr>
              <w:pStyle w:val="a5"/>
              <w:spacing w:line="269" w:lineRule="auto"/>
              <w:ind w:firstLine="0"/>
            </w:pPr>
            <w:r>
              <w:t>«Еравнинский район». Комитет по образованию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before="300" w:line="264" w:lineRule="auto"/>
              <w:ind w:firstLine="0"/>
            </w:pPr>
            <w:r>
              <w:t>4 квартал</w:t>
            </w:r>
          </w:p>
          <w:p w:rsidR="009121B6" w:rsidRDefault="00153FE7">
            <w:pPr>
              <w:pStyle w:val="a5"/>
              <w:spacing w:line="264" w:lineRule="auto"/>
              <w:ind w:firstLine="0"/>
            </w:pPr>
            <w:r>
              <w:t>2022 г.</w:t>
            </w:r>
          </w:p>
          <w:p w:rsidR="009121B6" w:rsidRDefault="00153FE7">
            <w:pPr>
              <w:pStyle w:val="a5"/>
              <w:spacing w:line="264" w:lineRule="auto"/>
              <w:ind w:firstLine="0"/>
            </w:pPr>
            <w:r>
              <w:t>корректировать</w:t>
            </w:r>
          </w:p>
          <w:p w:rsidR="009121B6" w:rsidRDefault="00153FE7">
            <w:pPr>
              <w:pStyle w:val="a5"/>
              <w:spacing w:line="264" w:lineRule="auto"/>
              <w:ind w:firstLine="0"/>
            </w:pPr>
            <w:r>
              <w:t>ежегодно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before="440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before="300"/>
              <w:ind w:firstLine="0"/>
            </w:pPr>
            <w:r>
              <w:t>10,00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before="300"/>
              <w:ind w:firstLine="0"/>
            </w:pPr>
            <w:r>
              <w:t>10,00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before="300"/>
              <w:ind w:firstLine="0"/>
            </w:pPr>
            <w:r>
              <w:t>10.00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69" w:lineRule="auto"/>
              <w:ind w:firstLine="0"/>
            </w:pPr>
            <w:r>
              <w:t>Формирование представления о безопасном поведении в экстремальных ситуациях</w:t>
            </w:r>
          </w:p>
        </w:tc>
      </w:tr>
      <w:tr w:rsidR="009121B6">
        <w:trPr>
          <w:trHeight w:hRule="exact" w:val="3137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before="300"/>
              <w:ind w:firstLine="0"/>
            </w:pPr>
            <w:r>
              <w:t>3.8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tabs>
                <w:tab w:val="left" w:pos="2228"/>
              </w:tabs>
              <w:spacing w:line="271" w:lineRule="auto"/>
              <w:ind w:firstLine="0"/>
            </w:pPr>
            <w:r>
              <w:t>Проведение тренировок на объектах культуры и образования</w:t>
            </w:r>
            <w:r>
              <w:tab/>
              <w:t>по</w:t>
            </w:r>
          </w:p>
          <w:p w:rsidR="009121B6" w:rsidRDefault="00153FE7">
            <w:pPr>
              <w:pStyle w:val="a5"/>
              <w:spacing w:line="271" w:lineRule="auto"/>
              <w:ind w:firstLine="0"/>
            </w:pPr>
            <w:r>
              <w:t>отработке взаимодействия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tabs>
                <w:tab w:val="left" w:pos="1295"/>
              </w:tabs>
              <w:spacing w:line="276" w:lineRule="auto"/>
              <w:ind w:firstLine="0"/>
            </w:pPr>
            <w:r>
              <w:t>Начальник отдела</w:t>
            </w:r>
            <w:r>
              <w:tab/>
              <w:t>по</w:t>
            </w:r>
          </w:p>
          <w:p w:rsidR="009121B6" w:rsidRDefault="00153FE7">
            <w:pPr>
              <w:pStyle w:val="a5"/>
              <w:spacing w:line="276" w:lineRule="auto"/>
              <w:ind w:firstLine="0"/>
            </w:pPr>
            <w:r>
              <w:t>делам ГО и ЧС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76" w:lineRule="auto"/>
              <w:ind w:firstLine="0"/>
            </w:pPr>
            <w:r>
              <w:t>4 квартал 2022г.</w:t>
            </w:r>
          </w:p>
          <w:p w:rsidR="009121B6" w:rsidRDefault="00153FE7">
            <w:pPr>
              <w:pStyle w:val="a5"/>
              <w:spacing w:line="276" w:lineRule="auto"/>
              <w:ind w:firstLine="0"/>
            </w:pPr>
            <w:r>
              <w:t>корректировать</w:t>
            </w:r>
          </w:p>
          <w:p w:rsidR="009121B6" w:rsidRDefault="00153FE7">
            <w:pPr>
              <w:pStyle w:val="a5"/>
              <w:spacing w:line="276" w:lineRule="auto"/>
              <w:ind w:firstLine="0"/>
            </w:pPr>
            <w:r>
              <w:t>ежегодно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71" w:lineRule="auto"/>
              <w:ind w:firstLine="0"/>
            </w:pPr>
            <w:r>
              <w:t>Формирование представления о безопасном поведении в экстремальных ситуациях</w:t>
            </w:r>
          </w:p>
        </w:tc>
      </w:tr>
      <w:tr w:rsidR="009121B6">
        <w:trPr>
          <w:trHeight w:hRule="exact" w:val="575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040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4. Практические мероприятии ио предупреждению терроризма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</w:tr>
      <w:tr w:rsidR="009121B6">
        <w:trPr>
          <w:trHeight w:hRule="exact" w:val="581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040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</w:tr>
      <w:tr w:rsidR="009121B6">
        <w:trPr>
          <w:trHeight w:hRule="exact" w:val="1447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21B6" w:rsidRDefault="00153FE7">
            <w:pPr>
              <w:pStyle w:val="a5"/>
              <w:tabs>
                <w:tab w:val="right" w:pos="2447"/>
              </w:tabs>
              <w:spacing w:line="264" w:lineRule="auto"/>
              <w:ind w:firstLine="0"/>
              <w:jc w:val="both"/>
            </w:pPr>
            <w:r>
              <w:t>Установка</w:t>
            </w:r>
            <w:r>
              <w:tab/>
              <w:t>системы</w:t>
            </w:r>
          </w:p>
          <w:p w:rsidR="009121B6" w:rsidRDefault="00153FE7">
            <w:pPr>
              <w:pStyle w:val="a5"/>
              <w:tabs>
                <w:tab w:val="right" w:pos="2454"/>
              </w:tabs>
              <w:spacing w:line="264" w:lineRule="auto"/>
              <w:ind w:firstLine="0"/>
              <w:jc w:val="both"/>
            </w:pPr>
            <w:r>
              <w:t>видеонаблюдения</w:t>
            </w:r>
            <w:r>
              <w:tab/>
              <w:t>в</w:t>
            </w:r>
          </w:p>
          <w:p w:rsidR="009121B6" w:rsidRDefault="00153FE7">
            <w:pPr>
              <w:pStyle w:val="a5"/>
              <w:tabs>
                <w:tab w:val="right" w:pos="2451"/>
              </w:tabs>
              <w:spacing w:line="264" w:lineRule="auto"/>
              <w:ind w:firstLine="0"/>
              <w:jc w:val="both"/>
            </w:pPr>
            <w:r>
              <w:t>здании администрации МО</w:t>
            </w:r>
            <w:r>
              <w:tab/>
              <w:t>«Еравнинский</w:t>
            </w:r>
          </w:p>
          <w:p w:rsidR="009121B6" w:rsidRDefault="00153FE7">
            <w:pPr>
              <w:pStyle w:val="a5"/>
              <w:spacing w:line="264" w:lineRule="auto"/>
              <w:ind w:firstLine="0"/>
            </w:pPr>
            <w:r>
              <w:t>район»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21B6" w:rsidRDefault="00153FE7">
            <w:pPr>
              <w:pStyle w:val="a5"/>
              <w:tabs>
                <w:tab w:val="left" w:pos="1004"/>
              </w:tabs>
              <w:spacing w:line="271" w:lineRule="auto"/>
              <w:ind w:firstLine="0"/>
            </w:pPr>
            <w:r>
              <w:t>Комитет по инфраструктур е</w:t>
            </w:r>
            <w:r>
              <w:tab/>
              <w:t>АМО</w:t>
            </w:r>
          </w:p>
          <w:p w:rsidR="009121B6" w:rsidRDefault="00153FE7">
            <w:pPr>
              <w:pStyle w:val="a5"/>
              <w:spacing w:line="271" w:lineRule="auto"/>
              <w:ind w:firstLine="0"/>
            </w:pPr>
            <w:r>
              <w:t>«Еравнинский район»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2023 гг.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1B6" w:rsidRDefault="00153FE7">
            <w:pPr>
              <w:pStyle w:val="a5"/>
              <w:spacing w:line="269" w:lineRule="auto"/>
              <w:ind w:firstLine="0"/>
            </w:pPr>
            <w:r>
              <w:t>Повышение уровня антитеррористической защищенности</w:t>
            </w:r>
          </w:p>
        </w:tc>
      </w:tr>
    </w:tbl>
    <w:p w:rsidR="009121B6" w:rsidRDefault="00153F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46"/>
        <w:gridCol w:w="2677"/>
        <w:gridCol w:w="1731"/>
        <w:gridCol w:w="1339"/>
        <w:gridCol w:w="1190"/>
        <w:gridCol w:w="933"/>
        <w:gridCol w:w="852"/>
        <w:gridCol w:w="1683"/>
        <w:gridCol w:w="1710"/>
      </w:tblGrid>
      <w:tr w:rsidR="009121B6">
        <w:trPr>
          <w:trHeight w:hRule="exact" w:val="33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</w:tr>
      <w:tr w:rsidR="009121B6">
        <w:trPr>
          <w:trHeight w:hRule="exact" w:val="1149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1B6" w:rsidRDefault="00153FE7">
            <w:pPr>
              <w:pStyle w:val="a5"/>
              <w:tabs>
                <w:tab w:val="right" w:pos="2447"/>
              </w:tabs>
              <w:ind w:firstLine="0"/>
            </w:pPr>
            <w:r>
              <w:t>Установка</w:t>
            </w:r>
            <w:r>
              <w:tab/>
              <w:t>системы</w:t>
            </w:r>
          </w:p>
          <w:p w:rsidR="009121B6" w:rsidRDefault="00153FE7">
            <w:pPr>
              <w:pStyle w:val="a5"/>
              <w:tabs>
                <w:tab w:val="right" w:pos="2454"/>
              </w:tabs>
              <w:ind w:firstLine="0"/>
            </w:pPr>
            <w:r>
              <w:t>видеонаблюдения</w:t>
            </w:r>
            <w:r>
              <w:tab/>
              <w:t>в</w:t>
            </w:r>
          </w:p>
          <w:p w:rsidR="009121B6" w:rsidRDefault="00153FE7">
            <w:pPr>
              <w:pStyle w:val="a5"/>
              <w:tabs>
                <w:tab w:val="right" w:pos="2451"/>
              </w:tabs>
              <w:ind w:firstLine="0"/>
            </w:pPr>
            <w:r>
              <w:t>зданиях</w:t>
            </w:r>
            <w:r>
              <w:tab/>
              <w:t>учреждений</w:t>
            </w:r>
          </w:p>
          <w:p w:rsidR="009121B6" w:rsidRDefault="00153FE7">
            <w:pPr>
              <w:pStyle w:val="a5"/>
              <w:ind w:firstLine="0"/>
            </w:pPr>
            <w:r>
              <w:t>культуры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69" w:lineRule="auto"/>
              <w:ind w:firstLine="0"/>
            </w:pPr>
            <w:r>
              <w:t>МКУ Отдел культуры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2022-2023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268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81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</w:tr>
      <w:tr w:rsidR="009121B6">
        <w:trPr>
          <w:trHeight w:hRule="exact" w:val="312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1B6" w:rsidRDefault="00153FE7">
            <w:pPr>
              <w:pStyle w:val="a5"/>
              <w:tabs>
                <w:tab w:val="left" w:pos="1775"/>
              </w:tabs>
              <w:spacing w:line="269" w:lineRule="auto"/>
              <w:ind w:firstLine="0"/>
            </w:pPr>
            <w:r>
              <w:t>Обеспечение средствами антитеррористической защищенности объектов образования (видеонаблюдение, периметральное ограждение.</w:t>
            </w:r>
            <w:r>
              <w:tab/>
              <w:t>кнопки</w:t>
            </w:r>
          </w:p>
          <w:p w:rsidR="009121B6" w:rsidRDefault="00153FE7">
            <w:pPr>
              <w:pStyle w:val="a5"/>
              <w:spacing w:line="269" w:lineRule="auto"/>
              <w:ind w:firstLine="0"/>
            </w:pPr>
            <w:r>
              <w:t>тревожной сигнализации.</w:t>
            </w:r>
          </w:p>
          <w:p w:rsidR="009121B6" w:rsidRDefault="00153FE7">
            <w:pPr>
              <w:pStyle w:val="a5"/>
              <w:spacing w:line="269" w:lineRule="auto"/>
              <w:ind w:firstLine="0"/>
            </w:pPr>
            <w:r>
              <w:t xml:space="preserve">металлообнаружители и </w:t>
            </w:r>
            <w:r>
              <w:rPr>
                <w:u w:val="single"/>
              </w:rPr>
              <w:t>т.д.).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76" w:lineRule="auto"/>
              <w:ind w:firstLine="0"/>
            </w:pPr>
            <w:r>
              <w:t>Комитет по образованию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2022-2023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432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ind w:firstLine="0"/>
            </w:pPr>
            <w:r>
              <w:t>1664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</w:tr>
      <w:tr w:rsidR="009121B6">
        <w:trPr>
          <w:trHeight w:hRule="exact" w:val="1724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1B6" w:rsidRDefault="00153FE7">
            <w:pPr>
              <w:pStyle w:val="a5"/>
              <w:spacing w:line="276" w:lineRule="auto"/>
              <w:ind w:firstLine="0"/>
            </w:pPr>
            <w:r>
              <w:t>11роверка антитеррористической защищенности объектов.</w:t>
            </w:r>
          </w:p>
          <w:p w:rsidR="009121B6" w:rsidRDefault="00153FE7">
            <w:pPr>
              <w:pStyle w:val="a5"/>
              <w:tabs>
                <w:tab w:val="left" w:pos="2248"/>
              </w:tabs>
              <w:spacing w:line="276" w:lineRule="auto"/>
              <w:ind w:firstLine="0"/>
            </w:pPr>
            <w:r>
              <w:t>расположенных</w:t>
            </w:r>
            <w:r>
              <w:tab/>
              <w:t>на</w:t>
            </w:r>
          </w:p>
          <w:p w:rsidR="009121B6" w:rsidRDefault="00153FE7">
            <w:pPr>
              <w:pStyle w:val="a5"/>
              <w:tabs>
                <w:tab w:val="left" w:pos="2052"/>
              </w:tabs>
              <w:spacing w:line="276" w:lineRule="auto"/>
              <w:ind w:firstLine="0"/>
            </w:pPr>
            <w:r>
              <w:t>территории</w:t>
            </w:r>
            <w:r>
              <w:tab/>
              <w:t>МО</w:t>
            </w:r>
          </w:p>
          <w:p w:rsidR="009121B6" w:rsidRDefault="00153FE7">
            <w:pPr>
              <w:pStyle w:val="a5"/>
              <w:spacing w:line="276" w:lineRule="auto"/>
              <w:ind w:firstLine="0"/>
            </w:pPr>
            <w:r>
              <w:t>«Еравнинский район»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1B6" w:rsidRDefault="00153FE7">
            <w:pPr>
              <w:pStyle w:val="a5"/>
              <w:spacing w:line="276" w:lineRule="auto"/>
              <w:ind w:firstLine="0"/>
            </w:pPr>
            <w:r>
              <w:t>Начальник отдела по ГО и</w:t>
            </w:r>
          </w:p>
          <w:p w:rsidR="009121B6" w:rsidRDefault="00153FE7">
            <w:pPr>
              <w:pStyle w:val="a5"/>
              <w:spacing w:line="276" w:lineRule="auto"/>
              <w:ind w:firstLine="0"/>
            </w:pPr>
            <w:r>
              <w:t>ЧС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before="320"/>
              <w:ind w:firstLine="0"/>
            </w:pPr>
            <w:r>
              <w:t>ежегодно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before="440"/>
              <w:ind w:firstLine="0"/>
            </w:pPr>
            <w:r>
              <w:rPr>
                <w:b/>
                <w:bCs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before="320"/>
              <w:ind w:firstLine="0"/>
            </w:pPr>
            <w:r>
              <w:t>15.00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before="320"/>
              <w:ind w:firstLine="0"/>
            </w:pPr>
            <w:r>
              <w:t>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before="320"/>
              <w:ind w:firstLine="0"/>
            </w:pPr>
            <w:r>
              <w:t>15.00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1B6" w:rsidRDefault="00153FE7">
            <w:pPr>
              <w:pStyle w:val="a5"/>
              <w:spacing w:line="269" w:lineRule="auto"/>
              <w:ind w:firstLine="0"/>
            </w:pPr>
            <w:r>
              <w:t>Снижение риска совершения террористачес ких актов</w:t>
            </w:r>
          </w:p>
        </w:tc>
      </w:tr>
      <w:tr w:rsidR="009121B6">
        <w:trPr>
          <w:trHeight w:hRule="exact" w:val="33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21B6" w:rsidRDefault="00153FE7">
            <w:pPr>
              <w:pStyle w:val="a5"/>
              <w:ind w:firstLine="0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21B6" w:rsidRDefault="00153FE7">
            <w:pPr>
              <w:pStyle w:val="a5"/>
              <w:tabs>
                <w:tab w:val="left" w:leader="underscore" w:pos="1065"/>
              </w:tabs>
              <w:ind w:firstLine="0"/>
            </w:pPr>
            <w:r>
              <w:rPr>
                <w:b/>
                <w:bCs/>
                <w:u w:val="single"/>
              </w:rPr>
              <w:t>700</w:t>
            </w:r>
            <w:r>
              <w:rPr>
                <w:b/>
                <w:bCs/>
              </w:rPr>
              <w:tab/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21B6" w:rsidRDefault="00153FE7">
            <w:pPr>
              <w:pStyle w:val="a5"/>
              <w:ind w:firstLine="0"/>
            </w:pPr>
            <w:r>
              <w:t>2075,0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21B6" w:rsidRDefault="00153FE7">
            <w:pPr>
              <w:pStyle w:val="a5"/>
              <w:ind w:firstLine="0"/>
            </w:pPr>
            <w:r>
              <w:rPr>
                <w:b/>
                <w:bCs/>
              </w:rPr>
              <w:t>225,00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21B6" w:rsidRDefault="00153FE7">
            <w:pPr>
              <w:pStyle w:val="a5"/>
              <w:ind w:firstLine="0"/>
            </w:pPr>
            <w:r>
              <w:rPr>
                <w:b/>
                <w:bCs/>
              </w:rPr>
              <w:t>225,00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1B6" w:rsidRDefault="009121B6">
            <w:pPr>
              <w:rPr>
                <w:sz w:val="10"/>
                <w:szCs w:val="10"/>
              </w:rPr>
            </w:pPr>
          </w:p>
        </w:tc>
      </w:tr>
    </w:tbl>
    <w:p w:rsidR="00397182" w:rsidRDefault="00397182"/>
    <w:sectPr w:rsidR="00397182" w:rsidSect="00272C79">
      <w:pgSz w:w="15840" w:h="12240" w:orient="landscape"/>
      <w:pgMar w:top="996" w:right="1007" w:bottom="1281" w:left="1241" w:header="568" w:footer="85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758" w:rsidRDefault="00044758">
      <w:r>
        <w:separator/>
      </w:r>
    </w:p>
  </w:endnote>
  <w:endnote w:type="continuationSeparator" w:id="1">
    <w:p w:rsidR="00044758" w:rsidRDefault="00044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758" w:rsidRDefault="00044758"/>
  </w:footnote>
  <w:footnote w:type="continuationSeparator" w:id="1">
    <w:p w:rsidR="00044758" w:rsidRDefault="0004475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B6" w:rsidRDefault="00272C79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2049" type="#_x0000_t202" style="position:absolute;margin-left:418.6pt;margin-top:3.35pt;width:151.1pt;height:24.8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" filled="f" stroked="f">
          <v:textbox style="mso-fit-shape-to-text:t" inset="0,0,0,0">
            <w:txbxContent>
              <w:p w:rsidR="009121B6" w:rsidRDefault="00153FE7">
                <w:pPr>
                  <w:pStyle w:val="24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  <w:shd w:val="clear" w:color="auto" w:fill="FFFFFF"/>
                  </w:rPr>
                  <w:t>Приложение №1</w:t>
                </w:r>
              </w:p>
              <w:p w:rsidR="009121B6" w:rsidRDefault="00153FE7">
                <w:pPr>
                  <w:pStyle w:val="24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к муниципальной программе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B6" w:rsidRDefault="009121B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13D1"/>
    <w:multiLevelType w:val="multilevel"/>
    <w:tmpl w:val="D592F7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BB3CE8"/>
    <w:multiLevelType w:val="multilevel"/>
    <w:tmpl w:val="82A45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6A3618"/>
    <w:multiLevelType w:val="multilevel"/>
    <w:tmpl w:val="D1263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B67341"/>
    <w:multiLevelType w:val="multilevel"/>
    <w:tmpl w:val="CDD64A5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121B6"/>
    <w:rsid w:val="00044758"/>
    <w:rsid w:val="00153FE7"/>
    <w:rsid w:val="001971DA"/>
    <w:rsid w:val="00220F2E"/>
    <w:rsid w:val="00272C79"/>
    <w:rsid w:val="00397182"/>
    <w:rsid w:val="0084657D"/>
    <w:rsid w:val="009121B6"/>
    <w:rsid w:val="009E79D5"/>
    <w:rsid w:val="00D16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2C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72C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272C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272C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272C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272C7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272C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sid w:val="00272C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sid w:val="00272C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272C79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272C79"/>
    <w:pPr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rsid w:val="00272C79"/>
    <w:pPr>
      <w:spacing w:line="223" w:lineRule="auto"/>
      <w:ind w:firstLine="8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272C79"/>
    <w:pPr>
      <w:spacing w:line="221" w:lineRule="auto"/>
      <w:ind w:left="720" w:hanging="1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72C79"/>
    <w:pPr>
      <w:spacing w:after="280"/>
    </w:pPr>
    <w:rPr>
      <w:rFonts w:ascii="Arial" w:eastAsia="Arial" w:hAnsi="Arial" w:cs="Arial"/>
      <w:sz w:val="14"/>
      <w:szCs w:val="14"/>
    </w:rPr>
  </w:style>
  <w:style w:type="paragraph" w:customStyle="1" w:styleId="a5">
    <w:name w:val="Другое"/>
    <w:basedOn w:val="a"/>
    <w:link w:val="a4"/>
    <w:rsid w:val="00272C79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rsid w:val="00272C79"/>
    <w:pPr>
      <w:spacing w:after="260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Колонтитул (2)"/>
    <w:basedOn w:val="a"/>
    <w:link w:val="23"/>
    <w:rsid w:val="00272C7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uiPriority w:val="99"/>
    <w:rsid w:val="001971DA"/>
    <w:rPr>
      <w:color w:val="0000FF"/>
      <w:u w:val="single"/>
    </w:rPr>
  </w:style>
  <w:style w:type="paragraph" w:styleId="a7">
    <w:name w:val="Title"/>
    <w:basedOn w:val="a"/>
    <w:link w:val="a8"/>
    <w:qFormat/>
    <w:rsid w:val="001971DA"/>
    <w:pPr>
      <w:widowControl/>
      <w:jc w:val="center"/>
    </w:pPr>
    <w:rPr>
      <w:rFonts w:ascii="Times New Roman" w:eastAsia="Times New Roman" w:hAnsi="Times New Roman" w:cs="Times New Roman"/>
      <w:color w:val="auto"/>
      <w:spacing w:val="60"/>
      <w:sz w:val="36"/>
      <w:szCs w:val="28"/>
      <w:lang w:bidi="ar-SA"/>
    </w:rPr>
  </w:style>
  <w:style w:type="character" w:customStyle="1" w:styleId="a8">
    <w:name w:val="Название Знак"/>
    <w:basedOn w:val="a0"/>
    <w:link w:val="a7"/>
    <w:rsid w:val="001971DA"/>
    <w:rPr>
      <w:rFonts w:ascii="Times New Roman" w:eastAsia="Times New Roman" w:hAnsi="Times New Roman" w:cs="Times New Roman"/>
      <w:spacing w:val="60"/>
      <w:sz w:val="36"/>
      <w:szCs w:val="28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197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71D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pPr>
      <w:spacing w:line="223" w:lineRule="auto"/>
      <w:ind w:firstLine="8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pacing w:line="221" w:lineRule="auto"/>
      <w:ind w:left="720" w:hanging="1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280"/>
    </w:pPr>
    <w:rPr>
      <w:rFonts w:ascii="Arial" w:eastAsia="Arial" w:hAnsi="Arial" w:cs="Arial"/>
      <w:sz w:val="14"/>
      <w:szCs w:val="14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pPr>
      <w:spacing w:after="260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uiPriority w:val="99"/>
    <w:rsid w:val="001971DA"/>
    <w:rPr>
      <w:color w:val="0000FF"/>
      <w:u w:val="single"/>
    </w:rPr>
  </w:style>
  <w:style w:type="paragraph" w:styleId="a7">
    <w:name w:val="Title"/>
    <w:basedOn w:val="a"/>
    <w:link w:val="a8"/>
    <w:qFormat/>
    <w:rsid w:val="001971DA"/>
    <w:pPr>
      <w:widowControl/>
      <w:jc w:val="center"/>
    </w:pPr>
    <w:rPr>
      <w:rFonts w:ascii="Times New Roman" w:eastAsia="Times New Roman" w:hAnsi="Times New Roman" w:cs="Times New Roman"/>
      <w:color w:val="auto"/>
      <w:spacing w:val="60"/>
      <w:sz w:val="36"/>
      <w:szCs w:val="28"/>
      <w:lang w:bidi="ar-SA"/>
    </w:rPr>
  </w:style>
  <w:style w:type="character" w:customStyle="1" w:styleId="a8">
    <w:name w:val="Название Знак"/>
    <w:basedOn w:val="a0"/>
    <w:link w:val="a7"/>
    <w:rsid w:val="001971DA"/>
    <w:rPr>
      <w:rFonts w:ascii="Times New Roman" w:eastAsia="Times New Roman" w:hAnsi="Times New Roman" w:cs="Times New Roman"/>
      <w:spacing w:val="60"/>
      <w:sz w:val="36"/>
      <w:szCs w:val="28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197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71D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dispatcher</dc:creator>
  <cp:lastModifiedBy>user18</cp:lastModifiedBy>
  <cp:revision>5</cp:revision>
  <cp:lastPrinted>2023-10-05T08:20:00Z</cp:lastPrinted>
  <dcterms:created xsi:type="dcterms:W3CDTF">2023-10-05T08:20:00Z</dcterms:created>
  <dcterms:modified xsi:type="dcterms:W3CDTF">2023-11-07T02:36:00Z</dcterms:modified>
</cp:coreProperties>
</file>